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8D" w:rsidRDefault="001E198D" w:rsidP="001E198D">
      <w:pPr>
        <w:jc w:val="center"/>
        <w:rPr>
          <w:rFonts w:hint="eastAsia"/>
        </w:rPr>
      </w:pPr>
      <w:r>
        <w:rPr>
          <w:rFonts w:hint="eastAsia"/>
        </w:rPr>
        <w:t>河南省人民政府办公厅</w:t>
      </w:r>
    </w:p>
    <w:p w:rsidR="001E198D" w:rsidRDefault="001E198D" w:rsidP="001E198D">
      <w:pPr>
        <w:jc w:val="center"/>
        <w:rPr>
          <w:rFonts w:hint="eastAsia"/>
        </w:rPr>
      </w:pPr>
      <w:r>
        <w:rPr>
          <w:rFonts w:hint="eastAsia"/>
        </w:rPr>
        <w:t>关于深化产教融合的实施意见</w:t>
      </w:r>
    </w:p>
    <w:p w:rsidR="001E198D" w:rsidRDefault="001E198D" w:rsidP="001E198D">
      <w:pPr>
        <w:jc w:val="center"/>
        <w:rPr>
          <w:rFonts w:hint="eastAsia"/>
        </w:rPr>
      </w:pPr>
      <w:r>
        <w:rPr>
          <w:rFonts w:hint="eastAsia"/>
        </w:rPr>
        <w:t>豫政办〔</w:t>
      </w:r>
      <w:r>
        <w:rPr>
          <w:rFonts w:hint="eastAsia"/>
        </w:rPr>
        <w:t>2018</w:t>
      </w:r>
      <w:r>
        <w:rPr>
          <w:rFonts w:hint="eastAsia"/>
        </w:rPr>
        <w:t>〕</w:t>
      </w:r>
      <w:r>
        <w:rPr>
          <w:rFonts w:hint="eastAsia"/>
        </w:rPr>
        <w:t>47</w:t>
      </w:r>
      <w:r>
        <w:rPr>
          <w:rFonts w:hint="eastAsia"/>
        </w:rPr>
        <w:t>号</w:t>
      </w:r>
    </w:p>
    <w:p w:rsidR="001E198D" w:rsidRDefault="001E198D" w:rsidP="001E198D">
      <w:bookmarkStart w:id="0" w:name="_GoBack"/>
      <w:bookmarkEnd w:id="0"/>
    </w:p>
    <w:p w:rsidR="001E198D" w:rsidRDefault="001E198D" w:rsidP="001E198D">
      <w:pPr>
        <w:rPr>
          <w:rFonts w:hint="eastAsia"/>
        </w:rPr>
      </w:pPr>
      <w:r>
        <w:rPr>
          <w:rFonts w:hint="eastAsia"/>
        </w:rPr>
        <w:t>各省辖市、省直管县</w:t>
      </w:r>
      <w:r>
        <w:rPr>
          <w:rFonts w:hint="eastAsia"/>
        </w:rPr>
        <w:t>(</w:t>
      </w:r>
      <w:r>
        <w:rPr>
          <w:rFonts w:hint="eastAsia"/>
        </w:rPr>
        <w:t>市</w:t>
      </w:r>
      <w:r>
        <w:rPr>
          <w:rFonts w:hint="eastAsia"/>
        </w:rPr>
        <w:t>)</w:t>
      </w:r>
      <w:r>
        <w:rPr>
          <w:rFonts w:hint="eastAsia"/>
        </w:rPr>
        <w:t>人民政府</w:t>
      </w:r>
      <w:r>
        <w:rPr>
          <w:rFonts w:hint="eastAsia"/>
        </w:rPr>
        <w:t>,</w:t>
      </w:r>
      <w:r>
        <w:rPr>
          <w:rFonts w:hint="eastAsia"/>
        </w:rPr>
        <w:t>省人民政府各部门</w:t>
      </w:r>
      <w:r>
        <w:rPr>
          <w:rFonts w:hint="eastAsia"/>
        </w:rPr>
        <w:t>:</w:t>
      </w:r>
    </w:p>
    <w:p w:rsidR="001E198D" w:rsidRDefault="001E198D" w:rsidP="001E198D">
      <w:pPr>
        <w:rPr>
          <w:rFonts w:hint="eastAsia"/>
        </w:rPr>
      </w:pPr>
      <w:r>
        <w:rPr>
          <w:rFonts w:hint="eastAsia"/>
        </w:rPr>
        <w:t xml:space="preserve">　　为贯彻落实《国务院办公厅关于深化产教融合的若干意见》</w:t>
      </w:r>
      <w:r>
        <w:rPr>
          <w:rFonts w:hint="eastAsia"/>
        </w:rPr>
        <w:t>(</w:t>
      </w:r>
      <w:r>
        <w:rPr>
          <w:rFonts w:hint="eastAsia"/>
        </w:rPr>
        <w:t>国办发〔</w:t>
      </w:r>
      <w:r>
        <w:rPr>
          <w:rFonts w:hint="eastAsia"/>
        </w:rPr>
        <w:t>2017</w:t>
      </w:r>
      <w:r>
        <w:rPr>
          <w:rFonts w:hint="eastAsia"/>
        </w:rPr>
        <w:t>〕</w:t>
      </w:r>
      <w:r>
        <w:rPr>
          <w:rFonts w:hint="eastAsia"/>
        </w:rPr>
        <w:t>95</w:t>
      </w:r>
      <w:r>
        <w:rPr>
          <w:rFonts w:hint="eastAsia"/>
        </w:rPr>
        <w:t>号</w:t>
      </w:r>
      <w:r>
        <w:rPr>
          <w:rFonts w:hint="eastAsia"/>
        </w:rPr>
        <w:t>),</w:t>
      </w:r>
      <w:r>
        <w:rPr>
          <w:rFonts w:hint="eastAsia"/>
        </w:rPr>
        <w:t>进一步深化产教融合、校企合作</w:t>
      </w:r>
      <w:r>
        <w:rPr>
          <w:rFonts w:hint="eastAsia"/>
        </w:rPr>
        <w:t>,</w:t>
      </w:r>
      <w:r>
        <w:rPr>
          <w:rFonts w:hint="eastAsia"/>
        </w:rPr>
        <w:t>促进教育链、人才链与产业链、创新链有机衔接</w:t>
      </w:r>
      <w:r>
        <w:rPr>
          <w:rFonts w:hint="eastAsia"/>
        </w:rPr>
        <w:t>,</w:t>
      </w:r>
      <w:r>
        <w:rPr>
          <w:rFonts w:hint="eastAsia"/>
        </w:rPr>
        <w:t>全面提升人力资源质量</w:t>
      </w:r>
      <w:r>
        <w:rPr>
          <w:rFonts w:hint="eastAsia"/>
        </w:rPr>
        <w:t>,</w:t>
      </w:r>
      <w:r>
        <w:rPr>
          <w:rFonts w:hint="eastAsia"/>
        </w:rPr>
        <w:t>经省政府同意</w:t>
      </w:r>
      <w:r>
        <w:rPr>
          <w:rFonts w:hint="eastAsia"/>
        </w:rPr>
        <w:t>,</w:t>
      </w:r>
      <w:r>
        <w:rPr>
          <w:rFonts w:hint="eastAsia"/>
        </w:rPr>
        <w:t>提出如下实施意见。</w:t>
      </w:r>
    </w:p>
    <w:p w:rsidR="001E198D" w:rsidRDefault="001E198D" w:rsidP="001E198D">
      <w:pPr>
        <w:rPr>
          <w:rFonts w:hint="eastAsia"/>
        </w:rPr>
      </w:pPr>
      <w:r>
        <w:rPr>
          <w:rFonts w:hint="eastAsia"/>
        </w:rPr>
        <w:t xml:space="preserve">　　一、总体要求</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指导思想。坚持以习近平新时代中国特色社会主义思想为指导</w:t>
      </w:r>
      <w:r>
        <w:rPr>
          <w:rFonts w:hint="eastAsia"/>
        </w:rPr>
        <w:t>,</w:t>
      </w:r>
      <w:r>
        <w:rPr>
          <w:rFonts w:hint="eastAsia"/>
        </w:rPr>
        <w:t>全面贯彻党的十九大精神</w:t>
      </w:r>
      <w:r>
        <w:rPr>
          <w:rFonts w:hint="eastAsia"/>
        </w:rPr>
        <w:t>,</w:t>
      </w:r>
      <w:r>
        <w:rPr>
          <w:rFonts w:hint="eastAsia"/>
        </w:rPr>
        <w:t>统筹推进“五位一体”总体布局和协调推进“四个全面”战略布局</w:t>
      </w:r>
      <w:r>
        <w:rPr>
          <w:rFonts w:hint="eastAsia"/>
        </w:rPr>
        <w:t>,</w:t>
      </w:r>
      <w:r>
        <w:rPr>
          <w:rFonts w:hint="eastAsia"/>
        </w:rPr>
        <w:t>坚持以人民为中心</w:t>
      </w:r>
      <w:r>
        <w:rPr>
          <w:rFonts w:hint="eastAsia"/>
        </w:rPr>
        <w:t>,</w:t>
      </w:r>
      <w:r>
        <w:rPr>
          <w:rFonts w:hint="eastAsia"/>
        </w:rPr>
        <w:t>坚持新发展理念</w:t>
      </w:r>
      <w:r>
        <w:rPr>
          <w:rFonts w:hint="eastAsia"/>
        </w:rPr>
        <w:t>,</w:t>
      </w:r>
      <w:r>
        <w:rPr>
          <w:rFonts w:hint="eastAsia"/>
        </w:rPr>
        <w:t>围绕“四个着力”</w:t>
      </w:r>
      <w:r>
        <w:rPr>
          <w:rFonts w:hint="eastAsia"/>
        </w:rPr>
        <w:t>,</w:t>
      </w:r>
      <w:r>
        <w:rPr>
          <w:rFonts w:hint="eastAsia"/>
        </w:rPr>
        <w:t>发挥优势打好“四张牌”</w:t>
      </w:r>
      <w:r>
        <w:rPr>
          <w:rFonts w:hint="eastAsia"/>
        </w:rPr>
        <w:t>,</w:t>
      </w:r>
      <w:r>
        <w:rPr>
          <w:rFonts w:hint="eastAsia"/>
        </w:rPr>
        <w:t>深化职业教育、高等教育综合改革</w:t>
      </w:r>
      <w:r>
        <w:rPr>
          <w:rFonts w:hint="eastAsia"/>
        </w:rPr>
        <w:t>,</w:t>
      </w:r>
      <w:r>
        <w:rPr>
          <w:rFonts w:hint="eastAsia"/>
        </w:rPr>
        <w:t>发挥企业重要主体作用</w:t>
      </w:r>
      <w:r>
        <w:rPr>
          <w:rFonts w:hint="eastAsia"/>
        </w:rPr>
        <w:t>,</w:t>
      </w:r>
      <w:r>
        <w:rPr>
          <w:rFonts w:hint="eastAsia"/>
        </w:rPr>
        <w:t>促进人才培养供给侧和产业需求侧结构要素全方位融合</w:t>
      </w:r>
      <w:r>
        <w:rPr>
          <w:rFonts w:hint="eastAsia"/>
        </w:rPr>
        <w:t>,</w:t>
      </w:r>
      <w:r>
        <w:rPr>
          <w:rFonts w:hint="eastAsia"/>
        </w:rPr>
        <w:t>培养大批高素质创新人才和技术技能人才</w:t>
      </w:r>
      <w:r>
        <w:rPr>
          <w:rFonts w:hint="eastAsia"/>
        </w:rPr>
        <w:t>,</w:t>
      </w:r>
      <w:r>
        <w:rPr>
          <w:rFonts w:hint="eastAsia"/>
        </w:rPr>
        <w:t>加快建设实体经济、科技创新、现代金融、人力资源协同发展的产业体系</w:t>
      </w:r>
      <w:r>
        <w:rPr>
          <w:rFonts w:hint="eastAsia"/>
        </w:rPr>
        <w:t>,</w:t>
      </w:r>
      <w:r>
        <w:rPr>
          <w:rFonts w:hint="eastAsia"/>
        </w:rPr>
        <w:t>为增强产业核心竞争力、汇聚发展新动能、建设现代化经济体系、推动高质量发展提供有力支撑。</w:t>
      </w:r>
    </w:p>
    <w:p w:rsidR="001E198D" w:rsidRDefault="001E198D" w:rsidP="001E198D">
      <w:pPr>
        <w:rPr>
          <w:rFonts w:hint="eastAsia"/>
        </w:rPr>
      </w:pPr>
      <w:r>
        <w:rPr>
          <w:rFonts w:hint="eastAsia"/>
        </w:rPr>
        <w:t xml:space="preserve">　　</w:t>
      </w:r>
      <w:r>
        <w:rPr>
          <w:rFonts w:hint="eastAsia"/>
        </w:rPr>
        <w:t>(</w:t>
      </w:r>
      <w:r>
        <w:rPr>
          <w:rFonts w:hint="eastAsia"/>
        </w:rPr>
        <w:t>二</w:t>
      </w:r>
      <w:r>
        <w:rPr>
          <w:rFonts w:hint="eastAsia"/>
        </w:rPr>
        <w:t>)</w:t>
      </w:r>
      <w:r>
        <w:rPr>
          <w:rFonts w:hint="eastAsia"/>
        </w:rPr>
        <w:t>发展目标。逐步提高行业企业参与办学程度</w:t>
      </w:r>
      <w:r>
        <w:rPr>
          <w:rFonts w:hint="eastAsia"/>
        </w:rPr>
        <w:t>,</w:t>
      </w:r>
      <w:r>
        <w:rPr>
          <w:rFonts w:hint="eastAsia"/>
        </w:rPr>
        <w:t>健全多元化办学体制</w:t>
      </w:r>
      <w:r>
        <w:rPr>
          <w:rFonts w:hint="eastAsia"/>
        </w:rPr>
        <w:t>,</w:t>
      </w:r>
      <w:r>
        <w:rPr>
          <w:rFonts w:hint="eastAsia"/>
        </w:rPr>
        <w:t>全面推行校企协同育人</w:t>
      </w:r>
      <w:r>
        <w:rPr>
          <w:rFonts w:hint="eastAsia"/>
        </w:rPr>
        <w:t>,</w:t>
      </w:r>
      <w:r>
        <w:rPr>
          <w:rFonts w:hint="eastAsia"/>
        </w:rPr>
        <w:t>用</w:t>
      </w:r>
      <w:r>
        <w:rPr>
          <w:rFonts w:hint="eastAsia"/>
        </w:rPr>
        <w:t>10</w:t>
      </w:r>
      <w:r>
        <w:rPr>
          <w:rFonts w:hint="eastAsia"/>
        </w:rPr>
        <w:t>年左右时间</w:t>
      </w:r>
      <w:r>
        <w:rPr>
          <w:rFonts w:hint="eastAsia"/>
        </w:rPr>
        <w:t>,</w:t>
      </w:r>
      <w:r>
        <w:rPr>
          <w:rFonts w:hint="eastAsia"/>
        </w:rPr>
        <w:t>组建一批省级产教融合专业联盟和省级示范性职业教育集团</w:t>
      </w:r>
      <w:r>
        <w:rPr>
          <w:rFonts w:hint="eastAsia"/>
        </w:rPr>
        <w:t>,</w:t>
      </w:r>
      <w:r>
        <w:rPr>
          <w:rFonts w:hint="eastAsia"/>
        </w:rPr>
        <w:t>开展一批产教融合建设试点</w:t>
      </w:r>
      <w:r>
        <w:rPr>
          <w:rFonts w:hint="eastAsia"/>
        </w:rPr>
        <w:t>,</w:t>
      </w:r>
      <w:r>
        <w:rPr>
          <w:rFonts w:hint="eastAsia"/>
        </w:rPr>
        <w:t>需求导向的人才培养模式健全完善</w:t>
      </w:r>
      <w:r>
        <w:rPr>
          <w:rFonts w:hint="eastAsia"/>
        </w:rPr>
        <w:t>,</w:t>
      </w:r>
      <w:r>
        <w:rPr>
          <w:rFonts w:hint="eastAsia"/>
        </w:rPr>
        <w:t>人才教育供给与产业需求重大结构性矛盾基本解决</w:t>
      </w:r>
      <w:r>
        <w:rPr>
          <w:rFonts w:hint="eastAsia"/>
        </w:rPr>
        <w:t>,</w:t>
      </w:r>
      <w:r>
        <w:rPr>
          <w:rFonts w:hint="eastAsia"/>
        </w:rPr>
        <w:t>形成教育和产业统筹融合、良性互动的发展格局</w:t>
      </w:r>
      <w:r>
        <w:rPr>
          <w:rFonts w:hint="eastAsia"/>
        </w:rPr>
        <w:t>,</w:t>
      </w:r>
      <w:r>
        <w:rPr>
          <w:rFonts w:hint="eastAsia"/>
        </w:rPr>
        <w:t>职业教育、高等教育对经济发展和产业升级的贡献显著增加。</w:t>
      </w:r>
    </w:p>
    <w:p w:rsidR="001E198D" w:rsidRDefault="001E198D" w:rsidP="001E198D">
      <w:pPr>
        <w:rPr>
          <w:rFonts w:hint="eastAsia"/>
        </w:rPr>
      </w:pPr>
      <w:r>
        <w:rPr>
          <w:rFonts w:hint="eastAsia"/>
        </w:rPr>
        <w:t xml:space="preserve">　　二、构建教育和产业深度融合发展格局</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同步规划产教融合与经济社会发展。将产教融合发展纳入全省经济社会发展规划以及区域发展、产业发展、城市建设等专项规划和重大生产力布局</w:t>
      </w:r>
      <w:r>
        <w:rPr>
          <w:rFonts w:hint="eastAsia"/>
        </w:rPr>
        <w:t>,</w:t>
      </w:r>
      <w:r>
        <w:rPr>
          <w:rFonts w:hint="eastAsia"/>
        </w:rPr>
        <w:t>将教育优先、人才先行融入各项政策</w:t>
      </w:r>
      <w:r>
        <w:rPr>
          <w:rFonts w:hint="eastAsia"/>
        </w:rPr>
        <w:t>,</w:t>
      </w:r>
      <w:r>
        <w:rPr>
          <w:rFonts w:hint="eastAsia"/>
        </w:rPr>
        <w:t>统筹优化教育和产业结构</w:t>
      </w:r>
      <w:r>
        <w:rPr>
          <w:rFonts w:hint="eastAsia"/>
        </w:rPr>
        <w:t>,</w:t>
      </w:r>
      <w:r>
        <w:rPr>
          <w:rFonts w:hint="eastAsia"/>
        </w:rPr>
        <w:t>同步规划产教融合发展政策措施、支持方式、实现途径和重大项目。</w:t>
      </w:r>
      <w:r>
        <w:rPr>
          <w:rFonts w:hint="eastAsia"/>
        </w:rPr>
        <w:t>(</w:t>
      </w:r>
      <w:r>
        <w:rPr>
          <w:rFonts w:hint="eastAsia"/>
        </w:rPr>
        <w:t>责任单位</w:t>
      </w:r>
      <w:r>
        <w:rPr>
          <w:rFonts w:hint="eastAsia"/>
        </w:rPr>
        <w:t>:</w:t>
      </w:r>
      <w:r>
        <w:rPr>
          <w:rFonts w:hint="eastAsia"/>
        </w:rPr>
        <w:t>省发展改革委、教育厅、人力资源社会保障厅</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二</w:t>
      </w:r>
      <w:r>
        <w:rPr>
          <w:rFonts w:hint="eastAsia"/>
        </w:rPr>
        <w:t>)</w:t>
      </w:r>
      <w:r>
        <w:rPr>
          <w:rFonts w:hint="eastAsia"/>
        </w:rPr>
        <w:t>统筹职业教育与区域发展布局。依托国家战略</w:t>
      </w:r>
      <w:r>
        <w:rPr>
          <w:rFonts w:hint="eastAsia"/>
        </w:rPr>
        <w:t>,</w:t>
      </w:r>
      <w:r>
        <w:rPr>
          <w:rFonts w:hint="eastAsia"/>
        </w:rPr>
        <w:t>优化职业教育布局</w:t>
      </w:r>
      <w:r>
        <w:rPr>
          <w:rFonts w:hint="eastAsia"/>
        </w:rPr>
        <w:t>,</w:t>
      </w:r>
      <w:r>
        <w:rPr>
          <w:rFonts w:hint="eastAsia"/>
        </w:rPr>
        <w:t>支持郑洛新“中国制造</w:t>
      </w:r>
      <w:r>
        <w:rPr>
          <w:rFonts w:hint="eastAsia"/>
        </w:rPr>
        <w:t>2025</w:t>
      </w:r>
      <w:r>
        <w:rPr>
          <w:rFonts w:hint="eastAsia"/>
        </w:rPr>
        <w:t>”试点示范城市群围绕产业集群调整职业教育结构</w:t>
      </w:r>
      <w:r>
        <w:rPr>
          <w:rFonts w:hint="eastAsia"/>
        </w:rPr>
        <w:t>,</w:t>
      </w:r>
      <w:r>
        <w:rPr>
          <w:rFonts w:hint="eastAsia"/>
        </w:rPr>
        <w:t>打造全国重要的先进制造业职业教育基地。加强贫困地区职业学校建设</w:t>
      </w:r>
      <w:r>
        <w:rPr>
          <w:rFonts w:hint="eastAsia"/>
        </w:rPr>
        <w:t>,</w:t>
      </w:r>
      <w:r>
        <w:rPr>
          <w:rFonts w:hint="eastAsia"/>
        </w:rPr>
        <w:t>推动各地职业教育园区与产业集聚区紧密对接。支持职业教育品牌示范院校、专业和特色院校、专业建设</w:t>
      </w:r>
      <w:r>
        <w:rPr>
          <w:rFonts w:hint="eastAsia"/>
        </w:rPr>
        <w:t>,</w:t>
      </w:r>
      <w:r>
        <w:rPr>
          <w:rFonts w:hint="eastAsia"/>
        </w:rPr>
        <w:t>促进职业教育差异化发展。</w:t>
      </w:r>
      <w:r>
        <w:rPr>
          <w:rFonts w:hint="eastAsia"/>
        </w:rPr>
        <w:t>(</w:t>
      </w:r>
      <w:r>
        <w:rPr>
          <w:rFonts w:hint="eastAsia"/>
        </w:rPr>
        <w:t>责任单位</w:t>
      </w:r>
      <w:r>
        <w:rPr>
          <w:rFonts w:hint="eastAsia"/>
        </w:rPr>
        <w:t>:</w:t>
      </w:r>
      <w:r>
        <w:rPr>
          <w:rFonts w:hint="eastAsia"/>
        </w:rPr>
        <w:t>省教育厅、发展改革委、人力资源社会保障厅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三</w:t>
      </w:r>
      <w:r>
        <w:rPr>
          <w:rFonts w:hint="eastAsia"/>
        </w:rPr>
        <w:t>)</w:t>
      </w:r>
      <w:r>
        <w:rPr>
          <w:rFonts w:hint="eastAsia"/>
        </w:rPr>
        <w:t>促进高等教育融入国家和区域创新体系。发挥高等教育对国家和区域创新中心发展的支撑作用</w:t>
      </w:r>
      <w:r>
        <w:rPr>
          <w:rFonts w:hint="eastAsia"/>
        </w:rPr>
        <w:t>,</w:t>
      </w:r>
      <w:r>
        <w:rPr>
          <w:rFonts w:hint="eastAsia"/>
        </w:rPr>
        <w:t>健全高等学校与行业骨干企业、中小微创业型企业紧密协同的创新生态系统。加快郑州大学、河南大学“双一流”建设</w:t>
      </w:r>
      <w:r>
        <w:rPr>
          <w:rFonts w:hint="eastAsia"/>
        </w:rPr>
        <w:t>,</w:t>
      </w:r>
      <w:r>
        <w:rPr>
          <w:rFonts w:hint="eastAsia"/>
        </w:rPr>
        <w:t>创建一批国家级创新平台</w:t>
      </w:r>
      <w:r>
        <w:rPr>
          <w:rFonts w:hint="eastAsia"/>
        </w:rPr>
        <w:t>,</w:t>
      </w:r>
      <w:r>
        <w:rPr>
          <w:rFonts w:hint="eastAsia"/>
        </w:rPr>
        <w:t>支持高等学校建设高水平的重点实验室、工程</w:t>
      </w:r>
      <w:r>
        <w:rPr>
          <w:rFonts w:hint="eastAsia"/>
        </w:rPr>
        <w:t>(</w:t>
      </w:r>
      <w:r>
        <w:rPr>
          <w:rFonts w:hint="eastAsia"/>
        </w:rPr>
        <w:t>技术</w:t>
      </w:r>
      <w:r>
        <w:rPr>
          <w:rFonts w:hint="eastAsia"/>
        </w:rPr>
        <w:t>)</w:t>
      </w:r>
      <w:r>
        <w:rPr>
          <w:rFonts w:hint="eastAsia"/>
        </w:rPr>
        <w:t>研究中心等创新创业平台</w:t>
      </w:r>
      <w:r>
        <w:rPr>
          <w:rFonts w:hint="eastAsia"/>
        </w:rPr>
        <w:t>,</w:t>
      </w:r>
      <w:r>
        <w:rPr>
          <w:rFonts w:hint="eastAsia"/>
        </w:rPr>
        <w:t>推动产、学、研深度融合。</w:t>
      </w:r>
      <w:r>
        <w:rPr>
          <w:rFonts w:hint="eastAsia"/>
        </w:rPr>
        <w:t>(</w:t>
      </w:r>
      <w:r>
        <w:rPr>
          <w:rFonts w:hint="eastAsia"/>
        </w:rPr>
        <w:t>责任单位</w:t>
      </w:r>
      <w:r>
        <w:rPr>
          <w:rFonts w:hint="eastAsia"/>
        </w:rPr>
        <w:t>:</w:t>
      </w:r>
      <w:r>
        <w:rPr>
          <w:rFonts w:hint="eastAsia"/>
        </w:rPr>
        <w:t>省教育厅、人力资源社会保障厅、科技厅、发展改革委</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四</w:t>
      </w:r>
      <w:r>
        <w:rPr>
          <w:rFonts w:hint="eastAsia"/>
        </w:rPr>
        <w:t>)</w:t>
      </w:r>
      <w:r>
        <w:rPr>
          <w:rFonts w:hint="eastAsia"/>
        </w:rPr>
        <w:t>推动建立与产业转型升级相适应的学科专业体系。适应现代产业体系构建需要</w:t>
      </w:r>
      <w:r>
        <w:rPr>
          <w:rFonts w:hint="eastAsia"/>
        </w:rPr>
        <w:t>,</w:t>
      </w:r>
      <w:r>
        <w:rPr>
          <w:rFonts w:hint="eastAsia"/>
        </w:rPr>
        <w:t>建立紧密对接产业链、创新链的学科专业体系。围绕我省转型发展攻坚和战略新兴产业布局</w:t>
      </w:r>
      <w:r>
        <w:rPr>
          <w:rFonts w:hint="eastAsia"/>
        </w:rPr>
        <w:t>,</w:t>
      </w:r>
      <w:r>
        <w:rPr>
          <w:rFonts w:hint="eastAsia"/>
        </w:rPr>
        <w:t>大力发展电子核心基础部件、智能制造装备等</w:t>
      </w:r>
      <w:r>
        <w:rPr>
          <w:rFonts w:hint="eastAsia"/>
        </w:rPr>
        <w:t>10</w:t>
      </w:r>
      <w:r>
        <w:rPr>
          <w:rFonts w:hint="eastAsia"/>
        </w:rPr>
        <w:t>个新兴制造业相关学科专业</w:t>
      </w:r>
      <w:r>
        <w:rPr>
          <w:rFonts w:hint="eastAsia"/>
        </w:rPr>
        <w:t>,</w:t>
      </w:r>
      <w:r>
        <w:rPr>
          <w:rFonts w:hint="eastAsia"/>
        </w:rPr>
        <w:t>积极培育壮大航空及冷链物流、跨境电子商务等</w:t>
      </w:r>
      <w:r>
        <w:rPr>
          <w:rFonts w:hint="eastAsia"/>
        </w:rPr>
        <w:t>8</w:t>
      </w:r>
      <w:r>
        <w:rPr>
          <w:rFonts w:hint="eastAsia"/>
        </w:rPr>
        <w:t>个新兴服务业产业急需的学科专业</w:t>
      </w:r>
      <w:r>
        <w:rPr>
          <w:rFonts w:hint="eastAsia"/>
        </w:rPr>
        <w:t>,</w:t>
      </w:r>
      <w:r>
        <w:rPr>
          <w:rFonts w:hint="eastAsia"/>
        </w:rPr>
        <w:t>优化家政、健康、养老、文化、旅游等社会领域专业</w:t>
      </w:r>
      <w:r>
        <w:rPr>
          <w:rFonts w:hint="eastAsia"/>
        </w:rPr>
        <w:t>,</w:t>
      </w:r>
      <w:r>
        <w:rPr>
          <w:rFonts w:hint="eastAsia"/>
        </w:rPr>
        <w:t>加强智慧城市、智能建筑等城市可持续发展能力相关专业建设。适应新一轮科技革命及新经济发展</w:t>
      </w:r>
      <w:r>
        <w:rPr>
          <w:rFonts w:hint="eastAsia"/>
        </w:rPr>
        <w:t>,</w:t>
      </w:r>
      <w:r>
        <w:rPr>
          <w:rFonts w:hint="eastAsia"/>
        </w:rPr>
        <w:t>促进学科专业交叉融合</w:t>
      </w:r>
      <w:r>
        <w:rPr>
          <w:rFonts w:hint="eastAsia"/>
        </w:rPr>
        <w:t>,</w:t>
      </w:r>
      <w:r>
        <w:rPr>
          <w:rFonts w:hint="eastAsia"/>
        </w:rPr>
        <w:t>探索建立跨院系、跨学科、跨专业交叉培养创新创业人才的新机制</w:t>
      </w:r>
      <w:r>
        <w:rPr>
          <w:rFonts w:hint="eastAsia"/>
        </w:rPr>
        <w:t>,</w:t>
      </w:r>
      <w:r>
        <w:rPr>
          <w:rFonts w:hint="eastAsia"/>
        </w:rPr>
        <w:t>加快推进新工科建设。发挥郑州航空港经济综合实</w:t>
      </w:r>
      <w:r>
        <w:rPr>
          <w:rFonts w:hint="eastAsia"/>
        </w:rPr>
        <w:lastRenderedPageBreak/>
        <w:t>验区品牌优势</w:t>
      </w:r>
      <w:r>
        <w:rPr>
          <w:rFonts w:hint="eastAsia"/>
        </w:rPr>
        <w:t>,</w:t>
      </w:r>
      <w:r>
        <w:rPr>
          <w:rFonts w:hint="eastAsia"/>
        </w:rPr>
        <w:t>加大航空应用型人才培养力度。依托职业教育品牌示范院校和特色院校</w:t>
      </w:r>
      <w:r>
        <w:rPr>
          <w:rFonts w:hint="eastAsia"/>
        </w:rPr>
        <w:t>,</w:t>
      </w:r>
      <w:r>
        <w:rPr>
          <w:rFonts w:hint="eastAsia"/>
        </w:rPr>
        <w:t>建设一批产教融合学科专业点</w:t>
      </w:r>
      <w:r>
        <w:rPr>
          <w:rFonts w:hint="eastAsia"/>
        </w:rPr>
        <w:t>,</w:t>
      </w:r>
      <w:r>
        <w:rPr>
          <w:rFonts w:hint="eastAsia"/>
        </w:rPr>
        <w:t>组建若干省级产教融合专业联盟。</w:t>
      </w:r>
      <w:r>
        <w:rPr>
          <w:rFonts w:hint="eastAsia"/>
        </w:rPr>
        <w:t>(</w:t>
      </w:r>
      <w:r>
        <w:rPr>
          <w:rFonts w:hint="eastAsia"/>
        </w:rPr>
        <w:t>责任单位</w:t>
      </w:r>
      <w:r>
        <w:rPr>
          <w:rFonts w:hint="eastAsia"/>
        </w:rPr>
        <w:t>:</w:t>
      </w:r>
      <w:r>
        <w:rPr>
          <w:rFonts w:hint="eastAsia"/>
        </w:rPr>
        <w:t>省教育厅、财政厅等有关部门</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五</w:t>
      </w:r>
      <w:r>
        <w:rPr>
          <w:rFonts w:hint="eastAsia"/>
        </w:rPr>
        <w:t>)</w:t>
      </w:r>
      <w:r>
        <w:rPr>
          <w:rFonts w:hint="eastAsia"/>
        </w:rPr>
        <w:t>以需求为导向调整人才培养结构。推进教育“放管服”改革</w:t>
      </w:r>
      <w:r>
        <w:rPr>
          <w:rFonts w:hint="eastAsia"/>
        </w:rPr>
        <w:t>,</w:t>
      </w:r>
      <w:r>
        <w:rPr>
          <w:rFonts w:hint="eastAsia"/>
        </w:rPr>
        <w:t>发挥市场机制配置非基本公共教育资源作用</w:t>
      </w:r>
      <w:r>
        <w:rPr>
          <w:rFonts w:hint="eastAsia"/>
        </w:rPr>
        <w:t>,</w:t>
      </w:r>
      <w:r>
        <w:rPr>
          <w:rFonts w:hint="eastAsia"/>
        </w:rPr>
        <w:t>强化就业市场对人才供给的有效调节。健全专业供需预警和专业动态调整机制</w:t>
      </w:r>
      <w:r>
        <w:rPr>
          <w:rFonts w:hint="eastAsia"/>
        </w:rPr>
        <w:t>,</w:t>
      </w:r>
      <w:r>
        <w:rPr>
          <w:rFonts w:hint="eastAsia"/>
        </w:rPr>
        <w:t>引导院校重点设置区域经济社会发展急需产业的相关专业。新增研究生招生计划向承担国家重大战略任务、积极推行校企协同育人的高校和学科倾斜。</w:t>
      </w:r>
      <w:r>
        <w:rPr>
          <w:rFonts w:hint="eastAsia"/>
        </w:rPr>
        <w:t>(</w:t>
      </w:r>
      <w:r>
        <w:rPr>
          <w:rFonts w:hint="eastAsia"/>
        </w:rPr>
        <w:t>责任单位</w:t>
      </w:r>
      <w:r>
        <w:rPr>
          <w:rFonts w:hint="eastAsia"/>
        </w:rPr>
        <w:t>:</w:t>
      </w:r>
      <w:r>
        <w:rPr>
          <w:rFonts w:hint="eastAsia"/>
        </w:rPr>
        <w:t>省教育厅等有关部门</w:t>
      </w:r>
      <w:r>
        <w:rPr>
          <w:rFonts w:hint="eastAsia"/>
        </w:rPr>
        <w:t>)</w:t>
      </w:r>
    </w:p>
    <w:p w:rsidR="001E198D" w:rsidRDefault="001E198D" w:rsidP="001E198D">
      <w:pPr>
        <w:rPr>
          <w:rFonts w:hint="eastAsia"/>
        </w:rPr>
      </w:pPr>
      <w:r>
        <w:rPr>
          <w:rFonts w:hint="eastAsia"/>
        </w:rPr>
        <w:t xml:space="preserve">　　三、强化企业重要主体作用</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拓宽企业参与途径。鼓励企业依法参与举办职业教育、高等教育。坚持准入条件透明化、审批范围最小化</w:t>
      </w:r>
      <w:r>
        <w:rPr>
          <w:rFonts w:hint="eastAsia"/>
        </w:rPr>
        <w:t>,</w:t>
      </w:r>
      <w:r>
        <w:rPr>
          <w:rFonts w:hint="eastAsia"/>
        </w:rPr>
        <w:t>依托省网上政务服务平台</w:t>
      </w:r>
      <w:r>
        <w:rPr>
          <w:rFonts w:hint="eastAsia"/>
        </w:rPr>
        <w:t>,</w:t>
      </w:r>
      <w:r>
        <w:rPr>
          <w:rFonts w:hint="eastAsia"/>
        </w:rPr>
        <w:t>细化标准、简化流程、优化服务。开展职业院校股份制、混合所有制、“公办民助”、“民办公助”等改革试点</w:t>
      </w:r>
      <w:r>
        <w:rPr>
          <w:rFonts w:hint="eastAsia"/>
        </w:rPr>
        <w:t>,</w:t>
      </w:r>
      <w:r>
        <w:rPr>
          <w:rFonts w:hint="eastAsia"/>
        </w:rPr>
        <w:t>允许企业以土地、资本、知识、技术、管理等要素依法参股、入股或与职业院校共建产业学院</w:t>
      </w:r>
      <w:r>
        <w:rPr>
          <w:rFonts w:hint="eastAsia"/>
        </w:rPr>
        <w:t>(</w:t>
      </w:r>
      <w:r>
        <w:rPr>
          <w:rFonts w:hint="eastAsia"/>
        </w:rPr>
        <w:t>二级学院</w:t>
      </w:r>
      <w:r>
        <w:rPr>
          <w:rFonts w:hint="eastAsia"/>
        </w:rPr>
        <w:t>)</w:t>
      </w:r>
      <w:r>
        <w:rPr>
          <w:rFonts w:hint="eastAsia"/>
        </w:rPr>
        <w:t>、实训基地、创新基地等并享有相应权利。支持公办职业院校与企业合作举办混合所有制职业院校或二级学院</w:t>
      </w:r>
      <w:r>
        <w:rPr>
          <w:rFonts w:hint="eastAsia"/>
        </w:rPr>
        <w:t>(</w:t>
      </w:r>
      <w:r>
        <w:rPr>
          <w:rFonts w:hint="eastAsia"/>
        </w:rPr>
        <w:t>系部</w:t>
      </w:r>
      <w:r>
        <w:rPr>
          <w:rFonts w:hint="eastAsia"/>
        </w:rPr>
        <w:t>),</w:t>
      </w:r>
      <w:r>
        <w:rPr>
          <w:rFonts w:hint="eastAsia"/>
        </w:rPr>
        <w:t>经行业主管部门批准可设立为非营利性法人</w:t>
      </w:r>
      <w:r>
        <w:rPr>
          <w:rFonts w:hint="eastAsia"/>
        </w:rPr>
        <w:t>,</w:t>
      </w:r>
      <w:r>
        <w:rPr>
          <w:rFonts w:hint="eastAsia"/>
        </w:rPr>
        <w:t>保持现有投入渠道和支持政策</w:t>
      </w:r>
      <w:r>
        <w:rPr>
          <w:rFonts w:hint="eastAsia"/>
        </w:rPr>
        <w:t>,</w:t>
      </w:r>
      <w:r>
        <w:rPr>
          <w:rFonts w:hint="eastAsia"/>
        </w:rPr>
        <w:t>实行相对独立的人员聘任与经费核算</w:t>
      </w:r>
      <w:r>
        <w:rPr>
          <w:rFonts w:hint="eastAsia"/>
        </w:rPr>
        <w:t>,</w:t>
      </w:r>
      <w:r>
        <w:rPr>
          <w:rFonts w:hint="eastAsia"/>
        </w:rPr>
        <w:t>确保人才培养质量和国有资产保值增值。</w:t>
      </w:r>
      <w:r>
        <w:rPr>
          <w:rFonts w:hint="eastAsia"/>
        </w:rPr>
        <w:t>(</w:t>
      </w:r>
      <w:r>
        <w:rPr>
          <w:rFonts w:hint="eastAsia"/>
        </w:rPr>
        <w:t>责任单位</w:t>
      </w:r>
      <w:r>
        <w:rPr>
          <w:rFonts w:hint="eastAsia"/>
        </w:rPr>
        <w:t>:</w:t>
      </w:r>
      <w:r>
        <w:rPr>
          <w:rFonts w:hint="eastAsia"/>
        </w:rPr>
        <w:t>省教育厅、人力资源社会保障厅、发展改革委、财政厅、国土资源厅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二</w:t>
      </w:r>
      <w:r>
        <w:rPr>
          <w:rFonts w:hint="eastAsia"/>
        </w:rPr>
        <w:t>)</w:t>
      </w:r>
      <w:r>
        <w:rPr>
          <w:rFonts w:hint="eastAsia"/>
        </w:rPr>
        <w:t>深化“引企入教”改革。支持引导企业深度参与职业学校、高等学校教育教学改革</w:t>
      </w:r>
      <w:r>
        <w:rPr>
          <w:rFonts w:hint="eastAsia"/>
        </w:rPr>
        <w:t>,</w:t>
      </w:r>
      <w:r>
        <w:rPr>
          <w:rFonts w:hint="eastAsia"/>
        </w:rPr>
        <w:t>推行面向企业真实生产环境的任务式培养模式。职业学校新设专业原则上应有相关行业企业参与。鼓励企业依托或联合职业学校、高等学校设立产业学院和企业工作室、实验室、创新基地、实践基地。</w:t>
      </w:r>
      <w:r>
        <w:rPr>
          <w:rFonts w:hint="eastAsia"/>
        </w:rPr>
        <w:t>(</w:t>
      </w:r>
      <w:r>
        <w:rPr>
          <w:rFonts w:hint="eastAsia"/>
        </w:rPr>
        <w:t>责任单位</w:t>
      </w:r>
      <w:r>
        <w:rPr>
          <w:rFonts w:hint="eastAsia"/>
        </w:rPr>
        <w:t>:</w:t>
      </w:r>
      <w:r>
        <w:rPr>
          <w:rFonts w:hint="eastAsia"/>
        </w:rPr>
        <w:t>省教育厅、人力资源社会保障厅、工业和信息化委</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三</w:t>
      </w:r>
      <w:r>
        <w:rPr>
          <w:rFonts w:hint="eastAsia"/>
        </w:rPr>
        <w:t>)</w:t>
      </w:r>
      <w:r>
        <w:rPr>
          <w:rFonts w:hint="eastAsia"/>
        </w:rPr>
        <w:t>开展生产性实习实训。鼓励以引企驻校、引校进企、校企一体等方式吸引优势企业与学校共建共享生产性实训基地。支持各地依托学校建设行业或区域性实训基地</w:t>
      </w:r>
      <w:r>
        <w:rPr>
          <w:rFonts w:hint="eastAsia"/>
        </w:rPr>
        <w:t>,</w:t>
      </w:r>
      <w:r>
        <w:rPr>
          <w:rFonts w:hint="eastAsia"/>
        </w:rPr>
        <w:t>带动中小微企业参与校企合作。各级财政可采取“以奖代补”的办法</w:t>
      </w:r>
      <w:r>
        <w:rPr>
          <w:rFonts w:hint="eastAsia"/>
        </w:rPr>
        <w:t>,</w:t>
      </w:r>
      <w:r>
        <w:rPr>
          <w:rFonts w:hint="eastAsia"/>
        </w:rPr>
        <w:t>支持企业与职业院校共建实训基地。健全学生到企业实习实训制度</w:t>
      </w:r>
      <w:r>
        <w:rPr>
          <w:rFonts w:hint="eastAsia"/>
        </w:rPr>
        <w:t>,</w:t>
      </w:r>
      <w:r>
        <w:rPr>
          <w:rFonts w:hint="eastAsia"/>
        </w:rPr>
        <w:t>逐步建立学生实习工作考核与奖补制度</w:t>
      </w:r>
      <w:r>
        <w:rPr>
          <w:rFonts w:hint="eastAsia"/>
        </w:rPr>
        <w:t>,</w:t>
      </w:r>
      <w:r>
        <w:rPr>
          <w:rFonts w:hint="eastAsia"/>
        </w:rPr>
        <w:t>鼓励各地政府对考核认定符合实习实训规范的企业给予实习成本补助。企业因接收实习生实际发生的、与取得收入有关的合理支出</w:t>
      </w:r>
      <w:r>
        <w:rPr>
          <w:rFonts w:hint="eastAsia"/>
        </w:rPr>
        <w:t>,</w:t>
      </w:r>
      <w:r>
        <w:rPr>
          <w:rFonts w:hint="eastAsia"/>
        </w:rPr>
        <w:t>按税法规定在计算应纳税所得额时予以扣除。企业应当依法依规保障顶岗实习学生或学徒的基本劳动权益并按规定及时足额支付报酬。规模以上企业要有机构或人员对接职业学校</w:t>
      </w:r>
      <w:r>
        <w:rPr>
          <w:rFonts w:hint="eastAsia"/>
        </w:rPr>
        <w:t>,</w:t>
      </w:r>
      <w:r>
        <w:rPr>
          <w:rFonts w:hint="eastAsia"/>
        </w:rPr>
        <w:t>职业学校要按照有关规定为实习学生投保实习责任保险和人身意外伤害保险</w:t>
      </w:r>
      <w:r>
        <w:rPr>
          <w:rFonts w:hint="eastAsia"/>
        </w:rPr>
        <w:t>,</w:t>
      </w:r>
      <w:r>
        <w:rPr>
          <w:rFonts w:hint="eastAsia"/>
        </w:rPr>
        <w:t>保证实习学生安全。</w:t>
      </w:r>
      <w:r>
        <w:rPr>
          <w:rFonts w:hint="eastAsia"/>
        </w:rPr>
        <w:t>(</w:t>
      </w:r>
      <w:r>
        <w:rPr>
          <w:rFonts w:hint="eastAsia"/>
        </w:rPr>
        <w:t>责任单位</w:t>
      </w:r>
      <w:r>
        <w:rPr>
          <w:rFonts w:hint="eastAsia"/>
        </w:rPr>
        <w:t>:</w:t>
      </w:r>
      <w:r>
        <w:rPr>
          <w:rFonts w:hint="eastAsia"/>
        </w:rPr>
        <w:t>省教育厅、人力资源社会保障厅、财政厅、发展改革委、工业和信息化委、环保厅、税务局</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四</w:t>
      </w:r>
      <w:r>
        <w:rPr>
          <w:rFonts w:hint="eastAsia"/>
        </w:rPr>
        <w:t>)</w:t>
      </w:r>
      <w:r>
        <w:rPr>
          <w:rFonts w:hint="eastAsia"/>
        </w:rPr>
        <w:t>以企业为主体推进协同创新和成果转化。支持企业与学校、科研院所合作组建产业</w:t>
      </w:r>
      <w:r>
        <w:rPr>
          <w:rFonts w:hint="eastAsia"/>
        </w:rPr>
        <w:t>(</w:t>
      </w:r>
      <w:r>
        <w:rPr>
          <w:rFonts w:hint="eastAsia"/>
        </w:rPr>
        <w:t>技术</w:t>
      </w:r>
      <w:r>
        <w:rPr>
          <w:rFonts w:hint="eastAsia"/>
        </w:rPr>
        <w:t>)</w:t>
      </w:r>
      <w:r>
        <w:rPr>
          <w:rFonts w:hint="eastAsia"/>
        </w:rPr>
        <w:t>研究院、创新战略联盟等新型研发机构和协同创新组织</w:t>
      </w:r>
      <w:r>
        <w:rPr>
          <w:rFonts w:hint="eastAsia"/>
        </w:rPr>
        <w:t>,</w:t>
      </w:r>
      <w:r>
        <w:rPr>
          <w:rFonts w:hint="eastAsia"/>
        </w:rPr>
        <w:t>共建中试和工程化基地、技术转移机构、创业孵化基地等载体</w:t>
      </w:r>
      <w:r>
        <w:rPr>
          <w:rFonts w:hint="eastAsia"/>
        </w:rPr>
        <w:t>,</w:t>
      </w:r>
      <w:r>
        <w:rPr>
          <w:rFonts w:hint="eastAsia"/>
        </w:rPr>
        <w:t>开展联合攻关</w:t>
      </w:r>
      <w:r>
        <w:rPr>
          <w:rFonts w:hint="eastAsia"/>
        </w:rPr>
        <w:t>,</w:t>
      </w:r>
      <w:r>
        <w:rPr>
          <w:rFonts w:hint="eastAsia"/>
        </w:rPr>
        <w:t>加快基础研究成果向产业技术转化。引导高校积极承接省内企业研发项目</w:t>
      </w:r>
      <w:r>
        <w:rPr>
          <w:rFonts w:hint="eastAsia"/>
        </w:rPr>
        <w:t>,</w:t>
      </w:r>
      <w:r>
        <w:rPr>
          <w:rFonts w:hint="eastAsia"/>
        </w:rPr>
        <w:t>省财政可按照项目实际到位资金的一定比例给予支持。完善财政科技计划管理办法</w:t>
      </w:r>
      <w:r>
        <w:rPr>
          <w:rFonts w:hint="eastAsia"/>
        </w:rPr>
        <w:t>,</w:t>
      </w:r>
      <w:r>
        <w:rPr>
          <w:rFonts w:hint="eastAsia"/>
        </w:rPr>
        <w:t>高等学校、科研机构牵头申请的应用型工程技术研究项目原则上应有行业企业参与并制定成果转化方案。完善高等学校科研后评价体系</w:t>
      </w:r>
      <w:r>
        <w:rPr>
          <w:rFonts w:hint="eastAsia"/>
        </w:rPr>
        <w:t>,</w:t>
      </w:r>
      <w:r>
        <w:rPr>
          <w:rFonts w:hint="eastAsia"/>
        </w:rPr>
        <w:t>将成果转化作为项目和人才评价的重要内容。企业委托学校开发新产品、新技术、新工艺发生的研究开发费用可按规定享受所得税优惠政策。鼓励省、市产业投资基金、风险投资基金支持高等学校创新成果和核心技术产业化。建立健全科技成果、知识产权归属和利益分享机制。</w:t>
      </w:r>
      <w:r>
        <w:rPr>
          <w:rFonts w:hint="eastAsia"/>
        </w:rPr>
        <w:t>(</w:t>
      </w:r>
      <w:r>
        <w:rPr>
          <w:rFonts w:hint="eastAsia"/>
        </w:rPr>
        <w:t>责任单位</w:t>
      </w:r>
      <w:r>
        <w:rPr>
          <w:rFonts w:hint="eastAsia"/>
        </w:rPr>
        <w:t>:</w:t>
      </w:r>
      <w:r>
        <w:rPr>
          <w:rFonts w:hint="eastAsia"/>
        </w:rPr>
        <w:t>省教育厅、工业和信息化委、科技厅、发展改革委、财政厅、税务局</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五</w:t>
      </w:r>
      <w:r>
        <w:rPr>
          <w:rFonts w:hint="eastAsia"/>
        </w:rPr>
        <w:t>)</w:t>
      </w:r>
      <w:r>
        <w:rPr>
          <w:rFonts w:hint="eastAsia"/>
        </w:rPr>
        <w:t>强化企业职工在岗教育培训。深入推进全民技能振兴工程</w:t>
      </w:r>
      <w:r>
        <w:rPr>
          <w:rFonts w:hint="eastAsia"/>
        </w:rPr>
        <w:t>,</w:t>
      </w:r>
      <w:r>
        <w:rPr>
          <w:rFonts w:hint="eastAsia"/>
        </w:rPr>
        <w:t>建立健全企业职工培训制度。企业应按照职工工资总额的</w:t>
      </w:r>
      <w:r>
        <w:rPr>
          <w:rFonts w:hint="eastAsia"/>
        </w:rPr>
        <w:t>1.5</w:t>
      </w:r>
      <w:r>
        <w:rPr>
          <w:rFonts w:hint="eastAsia"/>
        </w:rPr>
        <w:t>—</w:t>
      </w:r>
      <w:r>
        <w:rPr>
          <w:rFonts w:hint="eastAsia"/>
        </w:rPr>
        <w:t>2.5%</w:t>
      </w:r>
      <w:r>
        <w:rPr>
          <w:rFonts w:hint="eastAsia"/>
        </w:rPr>
        <w:t>提取教育培训经费</w:t>
      </w:r>
      <w:r>
        <w:rPr>
          <w:rFonts w:hint="eastAsia"/>
        </w:rPr>
        <w:t>,</w:t>
      </w:r>
      <w:r>
        <w:rPr>
          <w:rFonts w:hint="eastAsia"/>
        </w:rPr>
        <w:t>确保教育培训经费</w:t>
      </w:r>
      <w:r>
        <w:rPr>
          <w:rFonts w:hint="eastAsia"/>
        </w:rPr>
        <w:t>60%</w:t>
      </w:r>
      <w:r>
        <w:rPr>
          <w:rFonts w:hint="eastAsia"/>
        </w:rPr>
        <w:t>以上用于一线职工。落实《财政部税务总局关于企业职工教育经费税前扣除政策的通知》</w:t>
      </w:r>
      <w:r>
        <w:rPr>
          <w:rFonts w:hint="eastAsia"/>
        </w:rPr>
        <w:t>(</w:t>
      </w:r>
      <w:r>
        <w:rPr>
          <w:rFonts w:hint="eastAsia"/>
        </w:rPr>
        <w:t>财税〔</w:t>
      </w:r>
      <w:r>
        <w:rPr>
          <w:rFonts w:hint="eastAsia"/>
        </w:rPr>
        <w:t>2018</w:t>
      </w:r>
      <w:r>
        <w:rPr>
          <w:rFonts w:hint="eastAsia"/>
        </w:rPr>
        <w:t>〕</w:t>
      </w:r>
      <w:r>
        <w:rPr>
          <w:rFonts w:hint="eastAsia"/>
        </w:rPr>
        <w:lastRenderedPageBreak/>
        <w:t>51</w:t>
      </w:r>
      <w:r>
        <w:rPr>
          <w:rFonts w:hint="eastAsia"/>
        </w:rPr>
        <w:t>号</w:t>
      </w:r>
      <w:r>
        <w:rPr>
          <w:rFonts w:hint="eastAsia"/>
        </w:rPr>
        <w:t>)</w:t>
      </w:r>
      <w:r>
        <w:rPr>
          <w:rFonts w:hint="eastAsia"/>
        </w:rPr>
        <w:t>要求。鼓励企业完善职工继续教育体系</w:t>
      </w:r>
      <w:r>
        <w:rPr>
          <w:rFonts w:hint="eastAsia"/>
        </w:rPr>
        <w:t>,</w:t>
      </w:r>
      <w:r>
        <w:rPr>
          <w:rFonts w:hint="eastAsia"/>
        </w:rPr>
        <w:t>对参加培训提升技能等级并获得相应职业资格证书的职工予以奖励或补贴。加强产能过剩行业转岗就业人员再就业培训。将不按规定提取使用教育培训经费并拒不改正的行为记入企业信用记录</w:t>
      </w:r>
      <w:r>
        <w:rPr>
          <w:rFonts w:hint="eastAsia"/>
        </w:rPr>
        <w:t>,</w:t>
      </w:r>
      <w:r>
        <w:rPr>
          <w:rFonts w:hint="eastAsia"/>
        </w:rPr>
        <w:t>纳入省公共信用信息平台。</w:t>
      </w:r>
      <w:r>
        <w:rPr>
          <w:rFonts w:hint="eastAsia"/>
        </w:rPr>
        <w:t>(</w:t>
      </w:r>
      <w:r>
        <w:rPr>
          <w:rFonts w:hint="eastAsia"/>
        </w:rPr>
        <w:t>责任单位</w:t>
      </w:r>
      <w:r>
        <w:rPr>
          <w:rFonts w:hint="eastAsia"/>
        </w:rPr>
        <w:t>:</w:t>
      </w:r>
      <w:r>
        <w:rPr>
          <w:rFonts w:hint="eastAsia"/>
        </w:rPr>
        <w:t>省总工会、人力资源社会保障厅、发展改革委、税务局</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六</w:t>
      </w:r>
      <w:r>
        <w:rPr>
          <w:rFonts w:hint="eastAsia"/>
        </w:rPr>
        <w:t>)</w:t>
      </w:r>
      <w:r>
        <w:rPr>
          <w:rFonts w:hint="eastAsia"/>
        </w:rPr>
        <w:t>发挥骨干企业引领作用。积极引导带动各类企业依法参与校企合作</w:t>
      </w:r>
      <w:r>
        <w:rPr>
          <w:rFonts w:hint="eastAsia"/>
        </w:rPr>
        <w:t>,</w:t>
      </w:r>
      <w:r>
        <w:rPr>
          <w:rFonts w:hint="eastAsia"/>
        </w:rPr>
        <w:t>建立把规模以上企业开展校企合作情况纳入企业履行社会责任报告制度。发挥国有企业示范带头作用</w:t>
      </w:r>
      <w:r>
        <w:rPr>
          <w:rFonts w:hint="eastAsia"/>
        </w:rPr>
        <w:t>,</w:t>
      </w:r>
      <w:r>
        <w:rPr>
          <w:rFonts w:hint="eastAsia"/>
        </w:rPr>
        <w:t>依托其设备和技术优势</w:t>
      </w:r>
      <w:r>
        <w:rPr>
          <w:rFonts w:hint="eastAsia"/>
        </w:rPr>
        <w:t>,</w:t>
      </w:r>
      <w:r>
        <w:rPr>
          <w:rFonts w:hint="eastAsia"/>
        </w:rPr>
        <w:t>为高等学校和职业学校学生提供高质量的实习实训服务。支持有条件的国有企业继续办好做强职业学校。鼓励各级政府通过购买服务等方式支持企业办职业学校。</w:t>
      </w:r>
      <w:r>
        <w:rPr>
          <w:rFonts w:hint="eastAsia"/>
        </w:rPr>
        <w:t>(</w:t>
      </w:r>
      <w:r>
        <w:rPr>
          <w:rFonts w:hint="eastAsia"/>
        </w:rPr>
        <w:t>责任单位</w:t>
      </w:r>
      <w:r>
        <w:rPr>
          <w:rFonts w:hint="eastAsia"/>
        </w:rPr>
        <w:t>:</w:t>
      </w:r>
      <w:r>
        <w:rPr>
          <w:rFonts w:hint="eastAsia"/>
        </w:rPr>
        <w:t>省教育厅、人力资源社会保障厅、财政厅、省政府国资委</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四、推进产教融合人才培养改革</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将工匠精神培育融入基础教育。制定中小学综合实践活动课程指导方案</w:t>
      </w:r>
      <w:r>
        <w:rPr>
          <w:rFonts w:hint="eastAsia"/>
        </w:rPr>
        <w:t>,</w:t>
      </w:r>
      <w:r>
        <w:rPr>
          <w:rFonts w:hint="eastAsia"/>
        </w:rPr>
        <w:t>将动手实践内容纳入中小学相关课程和学生综合素质评价。加强学校劳动教育</w:t>
      </w:r>
      <w:r>
        <w:rPr>
          <w:rFonts w:hint="eastAsia"/>
        </w:rPr>
        <w:t>,</w:t>
      </w:r>
      <w:r>
        <w:rPr>
          <w:rFonts w:hint="eastAsia"/>
        </w:rPr>
        <w:t>开展生产实践体验</w:t>
      </w:r>
      <w:r>
        <w:rPr>
          <w:rFonts w:hint="eastAsia"/>
        </w:rPr>
        <w:t>,</w:t>
      </w:r>
      <w:r>
        <w:rPr>
          <w:rFonts w:hint="eastAsia"/>
        </w:rPr>
        <w:t>组织开展“大国工匠进校园”活动。鼓励有条件的普通中学开设职业类选修课程</w:t>
      </w:r>
      <w:r>
        <w:rPr>
          <w:rFonts w:hint="eastAsia"/>
        </w:rPr>
        <w:t>,</w:t>
      </w:r>
      <w:r>
        <w:rPr>
          <w:rFonts w:hint="eastAsia"/>
        </w:rPr>
        <w:t>组织学生到职业学校实训基地开展教学实践活动。</w:t>
      </w:r>
      <w:r>
        <w:rPr>
          <w:rFonts w:hint="eastAsia"/>
        </w:rPr>
        <w:t>(</w:t>
      </w:r>
      <w:r>
        <w:rPr>
          <w:rFonts w:hint="eastAsia"/>
        </w:rPr>
        <w:t>责任单位</w:t>
      </w:r>
      <w:r>
        <w:rPr>
          <w:rFonts w:hint="eastAsia"/>
        </w:rPr>
        <w:t>:</w:t>
      </w:r>
      <w:r>
        <w:rPr>
          <w:rFonts w:hint="eastAsia"/>
        </w:rPr>
        <w:t>省教育厅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二</w:t>
      </w:r>
      <w:r>
        <w:rPr>
          <w:rFonts w:hint="eastAsia"/>
        </w:rPr>
        <w:t>)</w:t>
      </w:r>
      <w:r>
        <w:rPr>
          <w:rFonts w:hint="eastAsia"/>
        </w:rPr>
        <w:t>推进产教协同育人。坚持职业教育校企合作、工学结合的办学制度</w:t>
      </w:r>
      <w:r>
        <w:rPr>
          <w:rFonts w:hint="eastAsia"/>
        </w:rPr>
        <w:t>,</w:t>
      </w:r>
      <w:r>
        <w:rPr>
          <w:rFonts w:hint="eastAsia"/>
        </w:rPr>
        <w:t>采取工学交替、订单培养等培养模式</w:t>
      </w:r>
      <w:r>
        <w:rPr>
          <w:rFonts w:hint="eastAsia"/>
        </w:rPr>
        <w:t>,</w:t>
      </w:r>
      <w:r>
        <w:rPr>
          <w:rFonts w:hint="eastAsia"/>
        </w:rPr>
        <w:t>推动企业和职业院校专业共建、基地共享、教材共编、课程共担、师资共训。职业学校实践性教学课时不少于总课时的</w:t>
      </w:r>
      <w:r>
        <w:rPr>
          <w:rFonts w:hint="eastAsia"/>
        </w:rPr>
        <w:t>50%</w:t>
      </w:r>
      <w:r>
        <w:rPr>
          <w:rFonts w:hint="eastAsia"/>
        </w:rPr>
        <w:t>。积极开展现代学徒制和企业新型学徒制试点</w:t>
      </w:r>
      <w:r>
        <w:rPr>
          <w:rFonts w:hint="eastAsia"/>
        </w:rPr>
        <w:t>,</w:t>
      </w:r>
      <w:r>
        <w:rPr>
          <w:rFonts w:hint="eastAsia"/>
        </w:rPr>
        <w:t>逐步扩大试点规模</w:t>
      </w:r>
      <w:r>
        <w:rPr>
          <w:rFonts w:hint="eastAsia"/>
        </w:rPr>
        <w:t>,</w:t>
      </w:r>
      <w:r>
        <w:rPr>
          <w:rFonts w:hint="eastAsia"/>
        </w:rPr>
        <w:t>研究制定学徒制工作规范</w:t>
      </w:r>
      <w:r>
        <w:rPr>
          <w:rFonts w:hint="eastAsia"/>
        </w:rPr>
        <w:t>,</w:t>
      </w:r>
      <w:r>
        <w:rPr>
          <w:rFonts w:hint="eastAsia"/>
        </w:rPr>
        <w:t>明晰学校、企业和学生三方权利义务关系。</w:t>
      </w:r>
      <w:r>
        <w:rPr>
          <w:rFonts w:hint="eastAsia"/>
        </w:rPr>
        <w:t>(</w:t>
      </w:r>
      <w:r>
        <w:rPr>
          <w:rFonts w:hint="eastAsia"/>
        </w:rPr>
        <w:t>责任单位</w:t>
      </w:r>
      <w:r>
        <w:rPr>
          <w:rFonts w:hint="eastAsia"/>
        </w:rPr>
        <w:t>:</w:t>
      </w:r>
      <w:r>
        <w:rPr>
          <w:rFonts w:hint="eastAsia"/>
        </w:rPr>
        <w:t>省教育厅、人力资源社会保障厅、工业和信息化委、总工会</w:t>
      </w:r>
      <w:r>
        <w:rPr>
          <w:rFonts w:hint="eastAsia"/>
        </w:rPr>
        <w:t>)</w:t>
      </w:r>
    </w:p>
    <w:p w:rsidR="001E198D" w:rsidRDefault="001E198D" w:rsidP="001E198D">
      <w:pPr>
        <w:rPr>
          <w:rFonts w:hint="eastAsia"/>
        </w:rPr>
      </w:pPr>
      <w:r>
        <w:rPr>
          <w:rFonts w:hint="eastAsia"/>
        </w:rPr>
        <w:t xml:space="preserve">　　健全高等教育学术人才和应用人才分类培养体系</w:t>
      </w:r>
      <w:r>
        <w:rPr>
          <w:rFonts w:hint="eastAsia"/>
        </w:rPr>
        <w:t>,</w:t>
      </w:r>
      <w:r>
        <w:rPr>
          <w:rFonts w:hint="eastAsia"/>
        </w:rPr>
        <w:t>提高应用型人才培养比重。支持高水平综合性大学和特色骨干高等学校加强创新创业人才培养</w:t>
      </w:r>
      <w:r>
        <w:rPr>
          <w:rFonts w:hint="eastAsia"/>
        </w:rPr>
        <w:t>,</w:t>
      </w:r>
      <w:r>
        <w:rPr>
          <w:rFonts w:hint="eastAsia"/>
        </w:rPr>
        <w:t>为学生提供多样化成长路径。加强应用型本科高校建设</w:t>
      </w:r>
      <w:r>
        <w:rPr>
          <w:rFonts w:hint="eastAsia"/>
        </w:rPr>
        <w:t>,</w:t>
      </w:r>
      <w:r>
        <w:rPr>
          <w:rFonts w:hint="eastAsia"/>
        </w:rPr>
        <w:t>紧密围绕产业需求</w:t>
      </w:r>
      <w:r>
        <w:rPr>
          <w:rFonts w:hint="eastAsia"/>
        </w:rPr>
        <w:t>,</w:t>
      </w:r>
      <w:r>
        <w:rPr>
          <w:rFonts w:hint="eastAsia"/>
        </w:rPr>
        <w:t>强化实践教学</w:t>
      </w:r>
      <w:r>
        <w:rPr>
          <w:rFonts w:hint="eastAsia"/>
        </w:rPr>
        <w:t>,</w:t>
      </w:r>
      <w:r>
        <w:rPr>
          <w:rFonts w:hint="eastAsia"/>
        </w:rPr>
        <w:t>完善以应用型人才为主的培养体系。推进专业学位研究生产学结合培养模式改革</w:t>
      </w:r>
      <w:r>
        <w:rPr>
          <w:rFonts w:hint="eastAsia"/>
        </w:rPr>
        <w:t>,</w:t>
      </w:r>
      <w:r>
        <w:rPr>
          <w:rFonts w:hint="eastAsia"/>
        </w:rPr>
        <w:t>增强复合型人才培养能力。</w:t>
      </w:r>
      <w:r>
        <w:rPr>
          <w:rFonts w:hint="eastAsia"/>
        </w:rPr>
        <w:t>(</w:t>
      </w:r>
      <w:r>
        <w:rPr>
          <w:rFonts w:hint="eastAsia"/>
        </w:rPr>
        <w:t>责任单位</w:t>
      </w:r>
      <w:r>
        <w:rPr>
          <w:rFonts w:hint="eastAsia"/>
        </w:rPr>
        <w:t>:</w:t>
      </w:r>
      <w:r>
        <w:rPr>
          <w:rFonts w:hint="eastAsia"/>
        </w:rPr>
        <w:t>省教育厅等有关部门</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三</w:t>
      </w:r>
      <w:r>
        <w:rPr>
          <w:rFonts w:hint="eastAsia"/>
        </w:rPr>
        <w:t>)</w:t>
      </w:r>
      <w:r>
        <w:rPr>
          <w:rFonts w:hint="eastAsia"/>
        </w:rPr>
        <w:t>加强产教融合师资队伍建设。支持企业技术和管理人才到学校任教</w:t>
      </w:r>
      <w:r>
        <w:rPr>
          <w:rFonts w:hint="eastAsia"/>
        </w:rPr>
        <w:t>,</w:t>
      </w:r>
      <w:r>
        <w:rPr>
          <w:rFonts w:hint="eastAsia"/>
        </w:rPr>
        <w:t>允许职业院校、高等学校依法依规自主聘请企业工程技术人员和能工巧匠担任兼职教师并确定兼职报酬。鼓励有条件的地方探索产业教师</w:t>
      </w:r>
      <w:r>
        <w:rPr>
          <w:rFonts w:hint="eastAsia"/>
        </w:rPr>
        <w:t>(</w:t>
      </w:r>
      <w:r>
        <w:rPr>
          <w:rFonts w:hint="eastAsia"/>
        </w:rPr>
        <w:t>导师</w:t>
      </w:r>
      <w:r>
        <w:rPr>
          <w:rFonts w:hint="eastAsia"/>
        </w:rPr>
        <w:t>)</w:t>
      </w:r>
      <w:r>
        <w:rPr>
          <w:rFonts w:hint="eastAsia"/>
        </w:rPr>
        <w:t>特设岗位计划。改进高校教师职称评审办法</w:t>
      </w:r>
      <w:r>
        <w:rPr>
          <w:rFonts w:hint="eastAsia"/>
        </w:rPr>
        <w:t>,</w:t>
      </w:r>
      <w:r>
        <w:rPr>
          <w:rFonts w:hint="eastAsia"/>
        </w:rPr>
        <w:t>针对基础研究、应用研究等不同类型分类建立评价标准。完善中等职业学校教师专业技术职务评审办法。依托省级“双师型”“一体化”教师培养培训基地和教师企业实践基地</w:t>
      </w:r>
      <w:r>
        <w:rPr>
          <w:rFonts w:hint="eastAsia"/>
        </w:rPr>
        <w:t>,</w:t>
      </w:r>
      <w:r>
        <w:rPr>
          <w:rFonts w:hint="eastAsia"/>
        </w:rPr>
        <w:t>加强“双师素质”教师队伍建设</w:t>
      </w:r>
      <w:r>
        <w:rPr>
          <w:rFonts w:hint="eastAsia"/>
        </w:rPr>
        <w:t>,</w:t>
      </w:r>
      <w:r>
        <w:rPr>
          <w:rFonts w:hint="eastAsia"/>
        </w:rPr>
        <w:t>认定一批省级职业教育教学专家和“双师型”教师。职业学校要严格落实新任教师“先实践、后上岗”和定期实践制度</w:t>
      </w:r>
      <w:r>
        <w:rPr>
          <w:rFonts w:hint="eastAsia"/>
        </w:rPr>
        <w:t>,</w:t>
      </w:r>
      <w:r>
        <w:rPr>
          <w:rFonts w:hint="eastAsia"/>
        </w:rPr>
        <w:t>专业教师每两年专业实践的时间累计不少于两个月。</w:t>
      </w:r>
      <w:r>
        <w:rPr>
          <w:rFonts w:hint="eastAsia"/>
        </w:rPr>
        <w:t>(</w:t>
      </w:r>
      <w:r>
        <w:rPr>
          <w:rFonts w:hint="eastAsia"/>
        </w:rPr>
        <w:t>责任单位</w:t>
      </w:r>
      <w:r>
        <w:rPr>
          <w:rFonts w:hint="eastAsia"/>
        </w:rPr>
        <w:t>:</w:t>
      </w:r>
      <w:r>
        <w:rPr>
          <w:rFonts w:hint="eastAsia"/>
        </w:rPr>
        <w:t>省教育厅、人力资源社会保障厅、财政厅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四</w:t>
      </w:r>
      <w:r>
        <w:rPr>
          <w:rFonts w:hint="eastAsia"/>
        </w:rPr>
        <w:t>)</w:t>
      </w:r>
      <w:r>
        <w:rPr>
          <w:rFonts w:hint="eastAsia"/>
        </w:rPr>
        <w:t>完善考试招生、就业等配套改革。全面落实“文化素质</w:t>
      </w:r>
      <w:r>
        <w:rPr>
          <w:rFonts w:hint="eastAsia"/>
        </w:rPr>
        <w:t>+</w:t>
      </w:r>
      <w:r>
        <w:rPr>
          <w:rFonts w:hint="eastAsia"/>
        </w:rPr>
        <w:t>职业技能”的职业教育考试招生改革方式</w:t>
      </w:r>
      <w:r>
        <w:rPr>
          <w:rFonts w:hint="eastAsia"/>
        </w:rPr>
        <w:t>,</w:t>
      </w:r>
      <w:r>
        <w:rPr>
          <w:rFonts w:hint="eastAsia"/>
        </w:rPr>
        <w:t>深化单独考试、对口升学、技能拔尖人才免试等考试招生制度改革</w:t>
      </w:r>
      <w:r>
        <w:rPr>
          <w:rFonts w:hint="eastAsia"/>
        </w:rPr>
        <w:t>,</w:t>
      </w:r>
      <w:r>
        <w:rPr>
          <w:rFonts w:hint="eastAsia"/>
        </w:rPr>
        <w:t>完善对不同生源的选拔方式</w:t>
      </w:r>
      <w:r>
        <w:rPr>
          <w:rFonts w:hint="eastAsia"/>
        </w:rPr>
        <w:t>,</w:t>
      </w:r>
      <w:r>
        <w:rPr>
          <w:rFonts w:hint="eastAsia"/>
        </w:rPr>
        <w:t>适度提高应用型本科高校招收职业教育毕业生的比例。创造平等就业环境</w:t>
      </w:r>
      <w:r>
        <w:rPr>
          <w:rFonts w:hint="eastAsia"/>
        </w:rPr>
        <w:t>,</w:t>
      </w:r>
      <w:r>
        <w:rPr>
          <w:rFonts w:hint="eastAsia"/>
        </w:rPr>
        <w:t>党政机关和企事业单位招用人员不得对职业院校毕业生设置歧视性条款。</w:t>
      </w:r>
      <w:r>
        <w:rPr>
          <w:rFonts w:hint="eastAsia"/>
        </w:rPr>
        <w:t>(</w:t>
      </w:r>
      <w:r>
        <w:rPr>
          <w:rFonts w:hint="eastAsia"/>
        </w:rPr>
        <w:t>责任单位</w:t>
      </w:r>
      <w:r>
        <w:rPr>
          <w:rFonts w:hint="eastAsia"/>
        </w:rPr>
        <w:t>:</w:t>
      </w:r>
      <w:r>
        <w:rPr>
          <w:rFonts w:hint="eastAsia"/>
        </w:rPr>
        <w:t>省教育厅、人力资源社会保障厅等有关部门</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五</w:t>
      </w:r>
      <w:r>
        <w:rPr>
          <w:rFonts w:hint="eastAsia"/>
        </w:rPr>
        <w:t>)</w:t>
      </w:r>
      <w:r>
        <w:rPr>
          <w:rFonts w:hint="eastAsia"/>
        </w:rPr>
        <w:t>加快学校治理结构改革。建立健全职业学校和高等学校理事会制度</w:t>
      </w:r>
      <w:r>
        <w:rPr>
          <w:rFonts w:hint="eastAsia"/>
        </w:rPr>
        <w:t>,</w:t>
      </w:r>
      <w:r>
        <w:rPr>
          <w:rFonts w:hint="eastAsia"/>
        </w:rPr>
        <w:t>鼓励引入行业企业、科研院所、社会组织等多方参与。推动学校优化内部治理</w:t>
      </w:r>
      <w:r>
        <w:rPr>
          <w:rFonts w:hint="eastAsia"/>
        </w:rPr>
        <w:t>,</w:t>
      </w:r>
      <w:r>
        <w:rPr>
          <w:rFonts w:hint="eastAsia"/>
        </w:rPr>
        <w:t>充分体现一线教学科研机构自主权</w:t>
      </w:r>
      <w:r>
        <w:rPr>
          <w:rFonts w:hint="eastAsia"/>
        </w:rPr>
        <w:t>,</w:t>
      </w:r>
      <w:r>
        <w:rPr>
          <w:rFonts w:hint="eastAsia"/>
        </w:rPr>
        <w:t>积极发展跨学科、跨专业教学和科研组织。鼓励职业学校和高等学校设立产教融合管理、协调和服务机构。</w:t>
      </w:r>
      <w:r>
        <w:rPr>
          <w:rFonts w:hint="eastAsia"/>
        </w:rPr>
        <w:t>(</w:t>
      </w:r>
      <w:r>
        <w:rPr>
          <w:rFonts w:hint="eastAsia"/>
        </w:rPr>
        <w:t>责任单位</w:t>
      </w:r>
      <w:r>
        <w:rPr>
          <w:rFonts w:hint="eastAsia"/>
        </w:rPr>
        <w:t>:</w:t>
      </w:r>
      <w:r>
        <w:rPr>
          <w:rFonts w:hint="eastAsia"/>
        </w:rPr>
        <w:t>省教育厅等有关部门</w:t>
      </w:r>
      <w:r>
        <w:rPr>
          <w:rFonts w:hint="eastAsia"/>
        </w:rPr>
        <w:t>)</w:t>
      </w:r>
    </w:p>
    <w:p w:rsidR="001E198D" w:rsidRDefault="001E198D" w:rsidP="001E198D">
      <w:pPr>
        <w:rPr>
          <w:rFonts w:hint="eastAsia"/>
        </w:rPr>
      </w:pPr>
      <w:r>
        <w:rPr>
          <w:rFonts w:hint="eastAsia"/>
        </w:rPr>
        <w:t xml:space="preserve">　　五、促进产教供需双向对接</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强化行业协调指导。充分发挥省行业职业教育校企合作指导委员会作用</w:t>
      </w:r>
      <w:r>
        <w:rPr>
          <w:rFonts w:hint="eastAsia"/>
        </w:rPr>
        <w:t>,</w:t>
      </w:r>
      <w:r>
        <w:rPr>
          <w:rFonts w:hint="eastAsia"/>
        </w:rPr>
        <w:t>支持其开展</w:t>
      </w:r>
      <w:r>
        <w:rPr>
          <w:rFonts w:hint="eastAsia"/>
        </w:rPr>
        <w:lastRenderedPageBreak/>
        <w:t>人才需求预测、校企合作对接、教育教学指导等服务</w:t>
      </w:r>
      <w:r>
        <w:rPr>
          <w:rFonts w:hint="eastAsia"/>
        </w:rPr>
        <w:t>,</w:t>
      </w:r>
      <w:r>
        <w:rPr>
          <w:rFonts w:hint="eastAsia"/>
        </w:rPr>
        <w:t>建立行业就业状况年度发布制度</w:t>
      </w:r>
      <w:r>
        <w:rPr>
          <w:rFonts w:hint="eastAsia"/>
        </w:rPr>
        <w:t>,</w:t>
      </w:r>
      <w:r>
        <w:rPr>
          <w:rFonts w:hint="eastAsia"/>
        </w:rPr>
        <w:t>推动行业内知名企业、产业集聚区等与骨干职业院校紧密对接</w:t>
      </w:r>
      <w:r>
        <w:rPr>
          <w:rFonts w:hint="eastAsia"/>
        </w:rPr>
        <w:t>,</w:t>
      </w:r>
      <w:r>
        <w:rPr>
          <w:rFonts w:hint="eastAsia"/>
        </w:rPr>
        <w:t>在协同育人、实训就业、技术服务等方面开展深度合作。</w:t>
      </w:r>
      <w:r>
        <w:rPr>
          <w:rFonts w:hint="eastAsia"/>
        </w:rPr>
        <w:t>(</w:t>
      </w:r>
      <w:r>
        <w:rPr>
          <w:rFonts w:hint="eastAsia"/>
        </w:rPr>
        <w:t>责任单位</w:t>
      </w:r>
      <w:r>
        <w:rPr>
          <w:rFonts w:hint="eastAsia"/>
        </w:rPr>
        <w:t>:</w:t>
      </w:r>
      <w:r>
        <w:rPr>
          <w:rFonts w:hint="eastAsia"/>
        </w:rPr>
        <w:t>省教育厅、人力资源社会保障厅等有关部门</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二</w:t>
      </w:r>
      <w:r>
        <w:rPr>
          <w:rFonts w:hint="eastAsia"/>
        </w:rPr>
        <w:t>)</w:t>
      </w:r>
      <w:r>
        <w:rPr>
          <w:rFonts w:hint="eastAsia"/>
        </w:rPr>
        <w:t>建立健全职业教育集团运行机制。鼓励行业骨干企业联合职业学校、高等学校、科研院所等共同组建职业教育集团</w:t>
      </w:r>
      <w:r>
        <w:rPr>
          <w:rFonts w:hint="eastAsia"/>
        </w:rPr>
        <w:t>(</w:t>
      </w:r>
      <w:r>
        <w:rPr>
          <w:rFonts w:hint="eastAsia"/>
        </w:rPr>
        <w:t>联盟</w:t>
      </w:r>
      <w:r>
        <w:rPr>
          <w:rFonts w:hint="eastAsia"/>
        </w:rPr>
        <w:t>),</w:t>
      </w:r>
      <w:r>
        <w:rPr>
          <w:rFonts w:hint="eastAsia"/>
        </w:rPr>
        <w:t>实现专业链与产业链对接、教学过程与生产过程对接、专业课程内容与职业标准对接。重点建设</w:t>
      </w:r>
      <w:r>
        <w:rPr>
          <w:rFonts w:hint="eastAsia"/>
        </w:rPr>
        <w:t>10</w:t>
      </w:r>
      <w:r>
        <w:rPr>
          <w:rFonts w:hint="eastAsia"/>
        </w:rPr>
        <w:t>个省级示范性职业教育集团</w:t>
      </w:r>
      <w:r>
        <w:rPr>
          <w:rFonts w:hint="eastAsia"/>
        </w:rPr>
        <w:t>,</w:t>
      </w:r>
      <w:r>
        <w:rPr>
          <w:rFonts w:hint="eastAsia"/>
        </w:rPr>
        <w:t>推动职业教育集团向实体化、法人化方向发展。</w:t>
      </w:r>
      <w:r>
        <w:rPr>
          <w:rFonts w:hint="eastAsia"/>
        </w:rPr>
        <w:t>(</w:t>
      </w:r>
      <w:r>
        <w:rPr>
          <w:rFonts w:hint="eastAsia"/>
        </w:rPr>
        <w:t>责任单位</w:t>
      </w:r>
      <w:r>
        <w:rPr>
          <w:rFonts w:hint="eastAsia"/>
        </w:rPr>
        <w:t>:</w:t>
      </w:r>
      <w:r>
        <w:rPr>
          <w:rFonts w:hint="eastAsia"/>
        </w:rPr>
        <w:t>省教育厅、人力资源社会保障厅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三</w:t>
      </w:r>
      <w:r>
        <w:rPr>
          <w:rFonts w:hint="eastAsia"/>
        </w:rPr>
        <w:t>)</w:t>
      </w:r>
      <w:r>
        <w:rPr>
          <w:rFonts w:hint="eastAsia"/>
        </w:rPr>
        <w:t>规范发展市场服务组织。鼓励各级政府、行业企业、职业学校和高等学校通过购买服务、合作设立等方式</w:t>
      </w:r>
      <w:r>
        <w:rPr>
          <w:rFonts w:hint="eastAsia"/>
        </w:rPr>
        <w:t>,</w:t>
      </w:r>
      <w:r>
        <w:rPr>
          <w:rFonts w:hint="eastAsia"/>
        </w:rPr>
        <w:t>积极培育市场导向、对接供需、精准服务、规范运作的产教融合服务组织</w:t>
      </w:r>
      <w:r>
        <w:rPr>
          <w:rFonts w:hint="eastAsia"/>
        </w:rPr>
        <w:t>(</w:t>
      </w:r>
      <w:r>
        <w:rPr>
          <w:rFonts w:hint="eastAsia"/>
        </w:rPr>
        <w:t>企业</w:t>
      </w:r>
      <w:r>
        <w:rPr>
          <w:rFonts w:hint="eastAsia"/>
        </w:rPr>
        <w:t>),</w:t>
      </w:r>
      <w:r>
        <w:rPr>
          <w:rFonts w:hint="eastAsia"/>
        </w:rPr>
        <w:t>支持其利用市场合作和产业分工</w:t>
      </w:r>
      <w:r>
        <w:rPr>
          <w:rFonts w:hint="eastAsia"/>
        </w:rPr>
        <w:t>,</w:t>
      </w:r>
      <w:r>
        <w:rPr>
          <w:rFonts w:hint="eastAsia"/>
        </w:rPr>
        <w:t>提供专业化服务</w:t>
      </w:r>
      <w:r>
        <w:rPr>
          <w:rFonts w:hint="eastAsia"/>
        </w:rPr>
        <w:t>,</w:t>
      </w:r>
      <w:r>
        <w:rPr>
          <w:rFonts w:hint="eastAsia"/>
        </w:rPr>
        <w:t>构建校企利益共同体</w:t>
      </w:r>
      <w:r>
        <w:rPr>
          <w:rFonts w:hint="eastAsia"/>
        </w:rPr>
        <w:t>,</w:t>
      </w:r>
      <w:r>
        <w:rPr>
          <w:rFonts w:hint="eastAsia"/>
        </w:rPr>
        <w:t>形成稳定互惠的合作机制</w:t>
      </w:r>
      <w:r>
        <w:rPr>
          <w:rFonts w:hint="eastAsia"/>
        </w:rPr>
        <w:t>,</w:t>
      </w:r>
      <w:r>
        <w:rPr>
          <w:rFonts w:hint="eastAsia"/>
        </w:rPr>
        <w:t>促进校企紧密联结。</w:t>
      </w:r>
      <w:r>
        <w:rPr>
          <w:rFonts w:hint="eastAsia"/>
        </w:rPr>
        <w:t>(</w:t>
      </w:r>
      <w:r>
        <w:rPr>
          <w:rFonts w:hint="eastAsia"/>
        </w:rPr>
        <w:t>责任单位</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四</w:t>
      </w:r>
      <w:r>
        <w:rPr>
          <w:rFonts w:hint="eastAsia"/>
        </w:rPr>
        <w:t>)</w:t>
      </w:r>
      <w:r>
        <w:rPr>
          <w:rFonts w:hint="eastAsia"/>
        </w:rPr>
        <w:t>创新教育培训服务。充分发挥河南省职业教育大数据平台功能</w:t>
      </w:r>
      <w:r>
        <w:rPr>
          <w:rFonts w:hint="eastAsia"/>
        </w:rPr>
        <w:t>,</w:t>
      </w:r>
      <w:r>
        <w:rPr>
          <w:rFonts w:hint="eastAsia"/>
        </w:rPr>
        <w:t>汇聚区域和行业各类产教供需信息</w:t>
      </w:r>
      <w:r>
        <w:rPr>
          <w:rFonts w:hint="eastAsia"/>
        </w:rPr>
        <w:t>,</w:t>
      </w:r>
      <w:r>
        <w:rPr>
          <w:rFonts w:hint="eastAsia"/>
        </w:rPr>
        <w:t>建设产教融合公共服务平台</w:t>
      </w:r>
      <w:r>
        <w:rPr>
          <w:rFonts w:hint="eastAsia"/>
        </w:rPr>
        <w:t>,</w:t>
      </w:r>
      <w:r>
        <w:rPr>
          <w:rFonts w:hint="eastAsia"/>
        </w:rPr>
        <w:t>提供精准化产教融合信息服务。大力发展“互联网</w:t>
      </w:r>
      <w:r>
        <w:rPr>
          <w:rFonts w:hint="eastAsia"/>
        </w:rPr>
        <w:t>+</w:t>
      </w:r>
      <w:r>
        <w:rPr>
          <w:rFonts w:hint="eastAsia"/>
        </w:rPr>
        <w:t>教育培训”</w:t>
      </w:r>
      <w:r>
        <w:rPr>
          <w:rFonts w:hint="eastAsia"/>
        </w:rPr>
        <w:t>,</w:t>
      </w:r>
      <w:r>
        <w:rPr>
          <w:rFonts w:hint="eastAsia"/>
        </w:rPr>
        <w:t>支持职业院校、企业、社会组织整合校企资源</w:t>
      </w:r>
      <w:r>
        <w:rPr>
          <w:rFonts w:hint="eastAsia"/>
        </w:rPr>
        <w:t>,</w:t>
      </w:r>
      <w:r>
        <w:rPr>
          <w:rFonts w:hint="eastAsia"/>
        </w:rPr>
        <w:t>开发数据化产业技术课程和职业培训包</w:t>
      </w:r>
      <w:r>
        <w:rPr>
          <w:rFonts w:hint="eastAsia"/>
        </w:rPr>
        <w:t>,</w:t>
      </w:r>
      <w:r>
        <w:rPr>
          <w:rFonts w:hint="eastAsia"/>
        </w:rPr>
        <w:t>支持职业院校开展网络教育</w:t>
      </w:r>
      <w:r>
        <w:rPr>
          <w:rFonts w:hint="eastAsia"/>
        </w:rPr>
        <w:t>,</w:t>
      </w:r>
      <w:r>
        <w:rPr>
          <w:rFonts w:hint="eastAsia"/>
        </w:rPr>
        <w:t>实现优质课程资源共享。鼓励高等学校、职业学校向行业企业和社会培训机构购买创新创业、前沿技术课程和教学服务。</w:t>
      </w:r>
      <w:r>
        <w:rPr>
          <w:rFonts w:hint="eastAsia"/>
        </w:rPr>
        <w:t>(</w:t>
      </w:r>
      <w:r>
        <w:rPr>
          <w:rFonts w:hint="eastAsia"/>
        </w:rPr>
        <w:t>责任单位</w:t>
      </w:r>
      <w:r>
        <w:rPr>
          <w:rFonts w:hint="eastAsia"/>
        </w:rPr>
        <w:t>:</w:t>
      </w:r>
      <w:r>
        <w:rPr>
          <w:rFonts w:hint="eastAsia"/>
        </w:rPr>
        <w:t>省教育厅、人力资源社会保障厅等有关部门</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五</w:t>
      </w:r>
      <w:r>
        <w:rPr>
          <w:rFonts w:hint="eastAsia"/>
        </w:rPr>
        <w:t>)</w:t>
      </w:r>
      <w:r>
        <w:rPr>
          <w:rFonts w:hint="eastAsia"/>
        </w:rPr>
        <w:t>健全社会第三方评价。积极支持社会第三方机构开展产教融合效能评价</w:t>
      </w:r>
      <w:r>
        <w:rPr>
          <w:rFonts w:hint="eastAsia"/>
        </w:rPr>
        <w:t>,</w:t>
      </w:r>
      <w:r>
        <w:rPr>
          <w:rFonts w:hint="eastAsia"/>
        </w:rPr>
        <w:t>健全统计评价体系</w:t>
      </w:r>
      <w:r>
        <w:rPr>
          <w:rFonts w:hint="eastAsia"/>
        </w:rPr>
        <w:t>,</w:t>
      </w:r>
      <w:r>
        <w:rPr>
          <w:rFonts w:hint="eastAsia"/>
        </w:rPr>
        <w:t>监测评价结果作为绩效考核、投入引导、试点开展、表彰激励、项目支持的重要依据。</w:t>
      </w:r>
      <w:r>
        <w:rPr>
          <w:rFonts w:hint="eastAsia"/>
        </w:rPr>
        <w:t>(</w:t>
      </w:r>
      <w:r>
        <w:rPr>
          <w:rFonts w:hint="eastAsia"/>
        </w:rPr>
        <w:t>责任单位</w:t>
      </w:r>
      <w:r>
        <w:rPr>
          <w:rFonts w:hint="eastAsia"/>
        </w:rPr>
        <w:t>:</w:t>
      </w:r>
      <w:r>
        <w:rPr>
          <w:rFonts w:hint="eastAsia"/>
        </w:rPr>
        <w:t>省教育厅、人力资源社会保障厅、财政厅、发展改革委</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六、完善政策支持体系</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实施产教融合发展工程。支持一批中高等职业学校加强校企合作</w:t>
      </w:r>
      <w:r>
        <w:rPr>
          <w:rFonts w:hint="eastAsia"/>
        </w:rPr>
        <w:t>,</w:t>
      </w:r>
      <w:r>
        <w:rPr>
          <w:rFonts w:hint="eastAsia"/>
        </w:rPr>
        <w:t>共建共享技术技能实训设施。支持省级示范性应用技术型本科院校加强产教融合实训环境、平台和载体建设</w:t>
      </w:r>
      <w:r>
        <w:rPr>
          <w:rFonts w:hint="eastAsia"/>
        </w:rPr>
        <w:t>,</w:t>
      </w:r>
      <w:r>
        <w:rPr>
          <w:rFonts w:hint="eastAsia"/>
        </w:rPr>
        <w:t>支持一批普通本科高校面向产业需求强化实践教学环节建设。支持郑州大学、河南大学“双一流”建设</w:t>
      </w:r>
      <w:r>
        <w:rPr>
          <w:rFonts w:hint="eastAsia"/>
        </w:rPr>
        <w:t>,</w:t>
      </w:r>
      <w:r>
        <w:rPr>
          <w:rFonts w:hint="eastAsia"/>
        </w:rPr>
        <w:t>加强学科、人才、科研与产业互动</w:t>
      </w:r>
      <w:r>
        <w:rPr>
          <w:rFonts w:hint="eastAsia"/>
        </w:rPr>
        <w:t>,</w:t>
      </w:r>
      <w:r>
        <w:rPr>
          <w:rFonts w:hint="eastAsia"/>
        </w:rPr>
        <w:t>推进合作育人、协同创新和成果转化。</w:t>
      </w:r>
      <w:r>
        <w:rPr>
          <w:rFonts w:hint="eastAsia"/>
        </w:rPr>
        <w:t>(</w:t>
      </w:r>
      <w:r>
        <w:rPr>
          <w:rFonts w:hint="eastAsia"/>
        </w:rPr>
        <w:t>责任单位</w:t>
      </w:r>
      <w:r>
        <w:rPr>
          <w:rFonts w:hint="eastAsia"/>
        </w:rPr>
        <w:t>:</w:t>
      </w:r>
      <w:r>
        <w:rPr>
          <w:rFonts w:hint="eastAsia"/>
        </w:rPr>
        <w:t>省发展改革委、教育厅、人力资源社会保障厅、财政厅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二</w:t>
      </w:r>
      <w:r>
        <w:rPr>
          <w:rFonts w:hint="eastAsia"/>
        </w:rPr>
        <w:t>)</w:t>
      </w:r>
      <w:r>
        <w:rPr>
          <w:rFonts w:hint="eastAsia"/>
        </w:rPr>
        <w:t>落实财税用地等政策。省财政要积极整合职业教育资金</w:t>
      </w:r>
      <w:r>
        <w:rPr>
          <w:rFonts w:hint="eastAsia"/>
        </w:rPr>
        <w:t>,</w:t>
      </w:r>
      <w:r>
        <w:rPr>
          <w:rFonts w:hint="eastAsia"/>
        </w:rPr>
        <w:t>重点支持产教融合学科专业点、产教融合实习实训基地、“双师素质”教师队伍建设和国家、省产教融合试点工作</w:t>
      </w:r>
      <w:r>
        <w:rPr>
          <w:rFonts w:hint="eastAsia"/>
        </w:rPr>
        <w:t>,</w:t>
      </w:r>
      <w:r>
        <w:rPr>
          <w:rFonts w:hint="eastAsia"/>
        </w:rPr>
        <w:t>各地也要加强资金统筹</w:t>
      </w:r>
      <w:r>
        <w:rPr>
          <w:rFonts w:hint="eastAsia"/>
        </w:rPr>
        <w:t>,</w:t>
      </w:r>
      <w:r>
        <w:rPr>
          <w:rFonts w:hint="eastAsia"/>
        </w:rPr>
        <w:t>加大支持力度。深化省属本科高校和职业院校生均拨款制度改革</w:t>
      </w:r>
      <w:r>
        <w:rPr>
          <w:rFonts w:hint="eastAsia"/>
        </w:rPr>
        <w:t>,</w:t>
      </w:r>
      <w:r>
        <w:rPr>
          <w:rFonts w:hint="eastAsia"/>
        </w:rPr>
        <w:t>合理扩大学校经费管理自主权。鼓励高等学校建立符合科技成果转化工作特点的职称评定、岗位管理和考核评价制度</w:t>
      </w:r>
      <w:r>
        <w:rPr>
          <w:rFonts w:hint="eastAsia"/>
        </w:rPr>
        <w:t>,</w:t>
      </w:r>
      <w:r>
        <w:rPr>
          <w:rFonts w:hint="eastAsia"/>
        </w:rPr>
        <w:t>自主决定科技成果转化收益分配和奖励方案。职业学校、高等学校科研人员依法取得的科技成果转化奖励收入不纳入绩效工资</w:t>
      </w:r>
      <w:r>
        <w:rPr>
          <w:rFonts w:hint="eastAsia"/>
        </w:rPr>
        <w:t>,</w:t>
      </w:r>
      <w:r>
        <w:rPr>
          <w:rFonts w:hint="eastAsia"/>
        </w:rPr>
        <w:t>不纳入单位工资总额基数。对于职业学校、高等学校在一个纳税年度内符合条件的技术转让所得</w:t>
      </w:r>
      <w:r>
        <w:rPr>
          <w:rFonts w:hint="eastAsia"/>
        </w:rPr>
        <w:t>,</w:t>
      </w:r>
      <w:r>
        <w:rPr>
          <w:rFonts w:hint="eastAsia"/>
        </w:rPr>
        <w:t>不超过</w:t>
      </w:r>
      <w:r>
        <w:rPr>
          <w:rFonts w:hint="eastAsia"/>
        </w:rPr>
        <w:t>500</w:t>
      </w:r>
      <w:r>
        <w:rPr>
          <w:rFonts w:hint="eastAsia"/>
        </w:rPr>
        <w:t>万元的免征所得税</w:t>
      </w:r>
      <w:r>
        <w:rPr>
          <w:rFonts w:hint="eastAsia"/>
        </w:rPr>
        <w:t>,</w:t>
      </w:r>
      <w:r>
        <w:rPr>
          <w:rFonts w:hint="eastAsia"/>
        </w:rPr>
        <w:t>超过</w:t>
      </w:r>
      <w:r>
        <w:rPr>
          <w:rFonts w:hint="eastAsia"/>
        </w:rPr>
        <w:t>500</w:t>
      </w:r>
      <w:r>
        <w:rPr>
          <w:rFonts w:hint="eastAsia"/>
        </w:rPr>
        <w:t>万元以上的部分减半征收。落实社会力量举办教育有关财税政策。企业投资或与政府合作建设职业学校、高等学校的建设用地按科教用地管理</w:t>
      </w:r>
      <w:r>
        <w:rPr>
          <w:rFonts w:hint="eastAsia"/>
        </w:rPr>
        <w:t>,</w:t>
      </w:r>
      <w:r>
        <w:rPr>
          <w:rFonts w:hint="eastAsia"/>
        </w:rPr>
        <w:t>符合《划拨用地目录》的</w:t>
      </w:r>
      <w:r>
        <w:rPr>
          <w:rFonts w:hint="eastAsia"/>
        </w:rPr>
        <w:t>,</w:t>
      </w:r>
      <w:r>
        <w:rPr>
          <w:rFonts w:hint="eastAsia"/>
        </w:rPr>
        <w:t>可通过划拨方式供地</w:t>
      </w:r>
      <w:r>
        <w:rPr>
          <w:rFonts w:hint="eastAsia"/>
        </w:rPr>
        <w:t>,</w:t>
      </w:r>
      <w:r>
        <w:rPr>
          <w:rFonts w:hint="eastAsia"/>
        </w:rPr>
        <w:t>鼓励企业以出让、租赁方式取得土地。鼓励各地通过落实国家和省建设规费减免政策、返还老校区资产置换地方收益等方式</w:t>
      </w:r>
      <w:r>
        <w:rPr>
          <w:rFonts w:hint="eastAsia"/>
        </w:rPr>
        <w:t>,</w:t>
      </w:r>
      <w:r>
        <w:rPr>
          <w:rFonts w:hint="eastAsia"/>
        </w:rPr>
        <w:t>支持产教融合项目建设。</w:t>
      </w:r>
      <w:r>
        <w:rPr>
          <w:rFonts w:hint="eastAsia"/>
        </w:rPr>
        <w:t>(</w:t>
      </w:r>
      <w:r>
        <w:rPr>
          <w:rFonts w:hint="eastAsia"/>
        </w:rPr>
        <w:t>责任单位</w:t>
      </w:r>
      <w:r>
        <w:rPr>
          <w:rFonts w:hint="eastAsia"/>
        </w:rPr>
        <w:t>:</w:t>
      </w:r>
      <w:r>
        <w:rPr>
          <w:rFonts w:hint="eastAsia"/>
        </w:rPr>
        <w:t>省财政厅、税务局、国土资源厅、科技厅</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三</w:t>
      </w:r>
      <w:r>
        <w:rPr>
          <w:rFonts w:hint="eastAsia"/>
        </w:rPr>
        <w:t>)</w:t>
      </w:r>
      <w:r>
        <w:rPr>
          <w:rFonts w:hint="eastAsia"/>
        </w:rPr>
        <w:t>强化金融支持。鼓励金融机构按照风险可控、商业可持续原则支持产教融合项目</w:t>
      </w:r>
      <w:r>
        <w:rPr>
          <w:rFonts w:hint="eastAsia"/>
        </w:rPr>
        <w:t>,</w:t>
      </w:r>
      <w:r>
        <w:rPr>
          <w:rFonts w:hint="eastAsia"/>
        </w:rPr>
        <w:t>积极争取国际金融组织、外国政府贷款支持产教融合项目建设。引导银行业金融机构开发适合产教融合项目特点的多元化融资品种</w:t>
      </w:r>
      <w:r>
        <w:rPr>
          <w:rFonts w:hint="eastAsia"/>
        </w:rPr>
        <w:t>,</w:t>
      </w:r>
      <w:r>
        <w:rPr>
          <w:rFonts w:hint="eastAsia"/>
        </w:rPr>
        <w:t>做好政府和社会资本合作模式的配套金融服务。支持符合条件的企业在资本市场进行股权融资</w:t>
      </w:r>
      <w:r>
        <w:rPr>
          <w:rFonts w:hint="eastAsia"/>
        </w:rPr>
        <w:t>,</w:t>
      </w:r>
      <w:r>
        <w:rPr>
          <w:rFonts w:hint="eastAsia"/>
        </w:rPr>
        <w:t>发行标准化债权产品</w:t>
      </w:r>
      <w:r>
        <w:rPr>
          <w:rFonts w:hint="eastAsia"/>
        </w:rPr>
        <w:t>,</w:t>
      </w:r>
      <w:r>
        <w:rPr>
          <w:rFonts w:hint="eastAsia"/>
        </w:rPr>
        <w:t>加大产教融合实训基地项目投资。加快发展学生实习责任保险和人身意外伤害保险</w:t>
      </w:r>
      <w:r>
        <w:rPr>
          <w:rFonts w:hint="eastAsia"/>
        </w:rPr>
        <w:t>,</w:t>
      </w:r>
      <w:r>
        <w:rPr>
          <w:rFonts w:hint="eastAsia"/>
        </w:rPr>
        <w:t>鼓励保险公司对现代学徒制、企业</w:t>
      </w:r>
      <w:r>
        <w:rPr>
          <w:rFonts w:hint="eastAsia"/>
        </w:rPr>
        <w:lastRenderedPageBreak/>
        <w:t>新型学徒制保险专门确定费率。</w:t>
      </w:r>
      <w:r>
        <w:rPr>
          <w:rFonts w:hint="eastAsia"/>
        </w:rPr>
        <w:t>(</w:t>
      </w:r>
      <w:r>
        <w:rPr>
          <w:rFonts w:hint="eastAsia"/>
        </w:rPr>
        <w:t>责任单位</w:t>
      </w:r>
      <w:r>
        <w:rPr>
          <w:rFonts w:hint="eastAsia"/>
        </w:rPr>
        <w:t>:</w:t>
      </w:r>
      <w:r>
        <w:rPr>
          <w:rFonts w:hint="eastAsia"/>
        </w:rPr>
        <w:t>省政府金融办、人行郑州中心支行、河南银监局、证监局、保监局、省发展改革委、财政厅</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四</w:t>
      </w:r>
      <w:r>
        <w:rPr>
          <w:rFonts w:hint="eastAsia"/>
        </w:rPr>
        <w:t>)</w:t>
      </w:r>
      <w:r>
        <w:rPr>
          <w:rFonts w:hint="eastAsia"/>
        </w:rPr>
        <w:t>开展产教融合建设试点。支持具有代表性和较强改革意愿的城市、学校、企业积极争取国家产教融合建设试点。结合我省重大战略布局和产业转型升级需要</w:t>
      </w:r>
      <w:r>
        <w:rPr>
          <w:rFonts w:hint="eastAsia"/>
        </w:rPr>
        <w:t>,</w:t>
      </w:r>
      <w:r>
        <w:rPr>
          <w:rFonts w:hint="eastAsia"/>
        </w:rPr>
        <w:t>遴选</w:t>
      </w:r>
      <w:r>
        <w:rPr>
          <w:rFonts w:hint="eastAsia"/>
        </w:rPr>
        <w:t>5</w:t>
      </w:r>
      <w:r>
        <w:rPr>
          <w:rFonts w:hint="eastAsia"/>
        </w:rPr>
        <w:t>个左右省辖市、县</w:t>
      </w:r>
      <w:r>
        <w:rPr>
          <w:rFonts w:hint="eastAsia"/>
        </w:rPr>
        <w:t>(</w:t>
      </w:r>
      <w:r>
        <w:rPr>
          <w:rFonts w:hint="eastAsia"/>
        </w:rPr>
        <w:t>市</w:t>
      </w:r>
      <w:r>
        <w:rPr>
          <w:rFonts w:hint="eastAsia"/>
        </w:rPr>
        <w:t>)</w:t>
      </w:r>
      <w:r>
        <w:rPr>
          <w:rFonts w:hint="eastAsia"/>
        </w:rPr>
        <w:t>和</w:t>
      </w:r>
      <w:r>
        <w:rPr>
          <w:rFonts w:hint="eastAsia"/>
        </w:rPr>
        <w:t>50</w:t>
      </w:r>
      <w:r>
        <w:rPr>
          <w:rFonts w:hint="eastAsia"/>
        </w:rPr>
        <w:t>个左右骨干职业学校、企业开展省级产教融合建设试点</w:t>
      </w:r>
      <w:r>
        <w:rPr>
          <w:rFonts w:hint="eastAsia"/>
        </w:rPr>
        <w:t>,</w:t>
      </w:r>
      <w:r>
        <w:rPr>
          <w:rFonts w:hint="eastAsia"/>
        </w:rPr>
        <w:t>重点在校企合作、职教集团、产教联盟、混合所有制办学等方面先行先试。对深度参与校企合作、取得突出成效、发挥引领示范作用的企业</w:t>
      </w:r>
      <w:r>
        <w:rPr>
          <w:rFonts w:hint="eastAsia"/>
        </w:rPr>
        <w:t>,</w:t>
      </w:r>
      <w:r>
        <w:rPr>
          <w:rFonts w:hint="eastAsia"/>
        </w:rPr>
        <w:t>各级工业和信息化、科技、发展改革等部门在技术改造、新技术新产品推广应用、科学研究等项目建设上予以优先支持</w:t>
      </w:r>
      <w:r>
        <w:rPr>
          <w:rFonts w:hint="eastAsia"/>
        </w:rPr>
        <w:t>,</w:t>
      </w:r>
      <w:r>
        <w:rPr>
          <w:rFonts w:hint="eastAsia"/>
        </w:rPr>
        <w:t>财政、税务部门按规定给予相应优惠政策。</w:t>
      </w:r>
      <w:r>
        <w:rPr>
          <w:rFonts w:hint="eastAsia"/>
        </w:rPr>
        <w:t>(</w:t>
      </w:r>
      <w:r>
        <w:rPr>
          <w:rFonts w:hint="eastAsia"/>
        </w:rPr>
        <w:t>责任单位</w:t>
      </w:r>
      <w:r>
        <w:rPr>
          <w:rFonts w:hint="eastAsia"/>
        </w:rPr>
        <w:t>:</w:t>
      </w:r>
      <w:r>
        <w:rPr>
          <w:rFonts w:hint="eastAsia"/>
        </w:rPr>
        <w:t>省发展改革委、教育厅、人力资源社会保障厅、科技厅、工业和信息化委、财政厅、税务局</w:t>
      </w:r>
      <w:r>
        <w:rPr>
          <w:rFonts w:hint="eastAsia"/>
        </w:rPr>
        <w:t>,</w:t>
      </w:r>
      <w:r>
        <w:rPr>
          <w:rFonts w:hint="eastAsia"/>
        </w:rPr>
        <w:t>各省辖市、省直管县〔市〕政府</w:t>
      </w:r>
      <w:r>
        <w:rPr>
          <w:rFonts w:hint="eastAsia"/>
        </w:rPr>
        <w:t>)</w:t>
      </w:r>
    </w:p>
    <w:p w:rsidR="001E198D" w:rsidRDefault="001E198D" w:rsidP="001E198D">
      <w:pPr>
        <w:rPr>
          <w:rFonts w:hint="eastAsia"/>
        </w:rPr>
      </w:pPr>
      <w:r>
        <w:rPr>
          <w:rFonts w:hint="eastAsia"/>
        </w:rPr>
        <w:t xml:space="preserve">　　</w:t>
      </w:r>
      <w:r>
        <w:rPr>
          <w:rFonts w:hint="eastAsia"/>
        </w:rPr>
        <w:t>(</w:t>
      </w:r>
      <w:r>
        <w:rPr>
          <w:rFonts w:hint="eastAsia"/>
        </w:rPr>
        <w:t>五</w:t>
      </w:r>
      <w:r>
        <w:rPr>
          <w:rFonts w:hint="eastAsia"/>
        </w:rPr>
        <w:t>)</w:t>
      </w:r>
      <w:r>
        <w:rPr>
          <w:rFonts w:hint="eastAsia"/>
        </w:rPr>
        <w:t>加强国际交流合作。鼓励职业学校、高等学校引进海外高层次人才和优质教育资源</w:t>
      </w:r>
      <w:r>
        <w:rPr>
          <w:rFonts w:hint="eastAsia"/>
        </w:rPr>
        <w:t>,</w:t>
      </w:r>
      <w:r>
        <w:rPr>
          <w:rFonts w:hint="eastAsia"/>
        </w:rPr>
        <w:t>开发符合省情的校企合作人才培养和协同创新模式</w:t>
      </w:r>
      <w:r>
        <w:rPr>
          <w:rFonts w:hint="eastAsia"/>
        </w:rPr>
        <w:t>,</w:t>
      </w:r>
      <w:r>
        <w:rPr>
          <w:rFonts w:hint="eastAsia"/>
        </w:rPr>
        <w:t>合作开发具有国际水准的专业教学标准和优质课程</w:t>
      </w:r>
      <w:r>
        <w:rPr>
          <w:rFonts w:hint="eastAsia"/>
        </w:rPr>
        <w:t>,</w:t>
      </w:r>
      <w:r>
        <w:rPr>
          <w:rFonts w:hint="eastAsia"/>
        </w:rPr>
        <w:t>建设一批高水平中外合作办学项目。加强与职业教育发达国家的合作</w:t>
      </w:r>
      <w:r>
        <w:rPr>
          <w:rFonts w:hint="eastAsia"/>
        </w:rPr>
        <w:t>,</w:t>
      </w:r>
      <w:r>
        <w:rPr>
          <w:rFonts w:hint="eastAsia"/>
        </w:rPr>
        <w:t>开展“双元制”“培训包”“教学工厂”等人才培养模式本土化改革探索。鼓励职业教育、高等教育参与配合“一带一路”建设</w:t>
      </w:r>
      <w:r>
        <w:rPr>
          <w:rFonts w:hint="eastAsia"/>
        </w:rPr>
        <w:t>,</w:t>
      </w:r>
      <w:r>
        <w:rPr>
          <w:rFonts w:hint="eastAsia"/>
        </w:rPr>
        <w:t>推动一批应用型本科、职业院校与企业结对联合培养国际化应用型人才</w:t>
      </w:r>
      <w:r>
        <w:rPr>
          <w:rFonts w:hint="eastAsia"/>
        </w:rPr>
        <w:t>,</w:t>
      </w:r>
      <w:r>
        <w:rPr>
          <w:rFonts w:hint="eastAsia"/>
        </w:rPr>
        <w:t>服务我省国际产能合作和企业“走出去”。继续办好产教融合发展战略国际论坛。</w:t>
      </w:r>
      <w:r>
        <w:rPr>
          <w:rFonts w:hint="eastAsia"/>
        </w:rPr>
        <w:t>(</w:t>
      </w:r>
      <w:r>
        <w:rPr>
          <w:rFonts w:hint="eastAsia"/>
        </w:rPr>
        <w:t>责任单位</w:t>
      </w:r>
      <w:r>
        <w:rPr>
          <w:rFonts w:hint="eastAsia"/>
        </w:rPr>
        <w:t>:</w:t>
      </w:r>
      <w:r>
        <w:rPr>
          <w:rFonts w:hint="eastAsia"/>
        </w:rPr>
        <w:t>省教育厅、人力资源社会保障厅等有关部门</w:t>
      </w:r>
      <w:r>
        <w:rPr>
          <w:rFonts w:hint="eastAsia"/>
        </w:rPr>
        <w:t>)</w:t>
      </w:r>
    </w:p>
    <w:p w:rsidR="001E198D" w:rsidRDefault="001E198D" w:rsidP="001E198D">
      <w:pPr>
        <w:rPr>
          <w:rFonts w:hint="eastAsia"/>
        </w:rPr>
      </w:pPr>
      <w:r>
        <w:rPr>
          <w:rFonts w:hint="eastAsia"/>
        </w:rPr>
        <w:t xml:space="preserve">　　七、组织实施</w:t>
      </w:r>
    </w:p>
    <w:p w:rsidR="001E198D" w:rsidRDefault="001E198D" w:rsidP="001E198D">
      <w:pPr>
        <w:rPr>
          <w:rFonts w:hint="eastAsia"/>
        </w:rPr>
      </w:pPr>
      <w:r>
        <w:rPr>
          <w:rFonts w:hint="eastAsia"/>
        </w:rPr>
        <w:t xml:space="preserve">　　</w:t>
      </w:r>
      <w:r>
        <w:rPr>
          <w:rFonts w:hint="eastAsia"/>
        </w:rPr>
        <w:t>(</w:t>
      </w:r>
      <w:r>
        <w:rPr>
          <w:rFonts w:hint="eastAsia"/>
        </w:rPr>
        <w:t>一</w:t>
      </w:r>
      <w:r>
        <w:rPr>
          <w:rFonts w:hint="eastAsia"/>
        </w:rPr>
        <w:t>)</w:t>
      </w:r>
      <w:r>
        <w:rPr>
          <w:rFonts w:hint="eastAsia"/>
        </w:rPr>
        <w:t>强化工作协调。加强组织领导</w:t>
      </w:r>
      <w:r>
        <w:rPr>
          <w:rFonts w:hint="eastAsia"/>
        </w:rPr>
        <w:t>,</w:t>
      </w:r>
      <w:r>
        <w:rPr>
          <w:rFonts w:hint="eastAsia"/>
        </w:rPr>
        <w:t>建立发展改革、教育、人力资源社会保障、财政、工业和信息化等部门密切配合</w:t>
      </w:r>
      <w:r>
        <w:rPr>
          <w:rFonts w:hint="eastAsia"/>
        </w:rPr>
        <w:t>,</w:t>
      </w:r>
      <w:r>
        <w:rPr>
          <w:rFonts w:hint="eastAsia"/>
        </w:rPr>
        <w:t>有关行业主管部门、国有资产监督管理部门积极参与的工作协调机制</w:t>
      </w:r>
      <w:r>
        <w:rPr>
          <w:rFonts w:hint="eastAsia"/>
        </w:rPr>
        <w:t>,</w:t>
      </w:r>
      <w:r>
        <w:rPr>
          <w:rFonts w:hint="eastAsia"/>
        </w:rPr>
        <w:t>加强协同联动</w:t>
      </w:r>
      <w:r>
        <w:rPr>
          <w:rFonts w:hint="eastAsia"/>
        </w:rPr>
        <w:t>,</w:t>
      </w:r>
      <w:r>
        <w:rPr>
          <w:rFonts w:hint="eastAsia"/>
        </w:rPr>
        <w:t>推进工作落实。各省辖市、省直管县</w:t>
      </w:r>
      <w:r>
        <w:rPr>
          <w:rFonts w:hint="eastAsia"/>
        </w:rPr>
        <w:t>(</w:t>
      </w:r>
      <w:r>
        <w:rPr>
          <w:rFonts w:hint="eastAsia"/>
        </w:rPr>
        <w:t>市</w:t>
      </w:r>
      <w:r>
        <w:rPr>
          <w:rFonts w:hint="eastAsia"/>
        </w:rPr>
        <w:t>)</w:t>
      </w:r>
      <w:r>
        <w:rPr>
          <w:rFonts w:hint="eastAsia"/>
        </w:rPr>
        <w:t>要建立相应的工作机制</w:t>
      </w:r>
      <w:r>
        <w:rPr>
          <w:rFonts w:hint="eastAsia"/>
        </w:rPr>
        <w:t>,</w:t>
      </w:r>
      <w:r>
        <w:rPr>
          <w:rFonts w:hint="eastAsia"/>
        </w:rPr>
        <w:t>加大对重点任务、重点项目和试点工作的督促推进力度。</w:t>
      </w:r>
    </w:p>
    <w:p w:rsidR="001E198D" w:rsidRDefault="001E198D" w:rsidP="001E198D">
      <w:pPr>
        <w:ind w:firstLine="432"/>
      </w:pPr>
      <w:r>
        <w:rPr>
          <w:rFonts w:hint="eastAsia"/>
        </w:rPr>
        <w:t>(</w:t>
      </w:r>
      <w:r>
        <w:rPr>
          <w:rFonts w:hint="eastAsia"/>
        </w:rPr>
        <w:t>二</w:t>
      </w:r>
      <w:r>
        <w:rPr>
          <w:rFonts w:hint="eastAsia"/>
        </w:rPr>
        <w:t>)</w:t>
      </w:r>
      <w:r>
        <w:rPr>
          <w:rFonts w:hint="eastAsia"/>
        </w:rPr>
        <w:t>营造良好环境。做好宣传动员和舆论引导工作</w:t>
      </w:r>
      <w:r>
        <w:rPr>
          <w:rFonts w:hint="eastAsia"/>
        </w:rPr>
        <w:t>,</w:t>
      </w:r>
      <w:r>
        <w:rPr>
          <w:rFonts w:hint="eastAsia"/>
        </w:rPr>
        <w:t>大力宣传创新型、技术技能人才和高素质劳动者的先进事迹</w:t>
      </w:r>
      <w:r>
        <w:rPr>
          <w:rFonts w:hint="eastAsia"/>
        </w:rPr>
        <w:t>,</w:t>
      </w:r>
      <w:r>
        <w:rPr>
          <w:rFonts w:hint="eastAsia"/>
        </w:rPr>
        <w:t>弘扬工匠精神</w:t>
      </w:r>
      <w:r>
        <w:rPr>
          <w:rFonts w:hint="eastAsia"/>
        </w:rPr>
        <w:t>,</w:t>
      </w:r>
      <w:r>
        <w:rPr>
          <w:rFonts w:hint="eastAsia"/>
        </w:rPr>
        <w:t>叫响“中原大工匠”品牌。加快收入分配、企业用人制度以及学校编制、教学科研管理等配套改革</w:t>
      </w:r>
      <w:r>
        <w:rPr>
          <w:rFonts w:hint="eastAsia"/>
        </w:rPr>
        <w:t>,</w:t>
      </w:r>
      <w:r>
        <w:rPr>
          <w:rFonts w:hint="eastAsia"/>
        </w:rPr>
        <w:t>不断提高创新型、技术技能人才经济待遇和社会地位</w:t>
      </w:r>
      <w:r>
        <w:rPr>
          <w:rFonts w:hint="eastAsia"/>
        </w:rPr>
        <w:t>,</w:t>
      </w:r>
      <w:r>
        <w:rPr>
          <w:rFonts w:hint="eastAsia"/>
        </w:rPr>
        <w:t>引导形成学校主动服务经济社会发展、企业重视“投资于人”的普遍共识</w:t>
      </w:r>
      <w:r>
        <w:rPr>
          <w:rFonts w:hint="eastAsia"/>
        </w:rPr>
        <w:t>,</w:t>
      </w:r>
      <w:r>
        <w:rPr>
          <w:rFonts w:hint="eastAsia"/>
        </w:rPr>
        <w:t>营造全社会充分理解、积极支持、主动参与产教融合的良好氛围。</w:t>
      </w:r>
    </w:p>
    <w:p w:rsidR="001E198D" w:rsidRDefault="001E198D" w:rsidP="001E198D">
      <w:pPr>
        <w:ind w:firstLine="432"/>
        <w:rPr>
          <w:rFonts w:hint="eastAsia"/>
        </w:rPr>
      </w:pPr>
    </w:p>
    <w:p w:rsidR="001E198D" w:rsidRDefault="001E198D" w:rsidP="001E198D">
      <w:pPr>
        <w:jc w:val="right"/>
        <w:rPr>
          <w:rFonts w:hint="eastAsia"/>
        </w:rPr>
      </w:pPr>
      <w:r>
        <w:rPr>
          <w:rFonts w:hint="eastAsia"/>
        </w:rPr>
        <w:t xml:space="preserve">　　河南省人民政府办公厅</w:t>
      </w:r>
    </w:p>
    <w:p w:rsidR="00124812" w:rsidRPr="001E198D" w:rsidRDefault="001E198D" w:rsidP="001E198D">
      <w:pPr>
        <w:jc w:val="right"/>
      </w:pPr>
      <w:r>
        <w:rPr>
          <w:rFonts w:hint="eastAsia"/>
        </w:rPr>
        <w:t xml:space="preserve">　　</w:t>
      </w:r>
      <w:r>
        <w:rPr>
          <w:rFonts w:hint="eastAsia"/>
        </w:rPr>
        <w:t>2018</w:t>
      </w:r>
      <w:r>
        <w:rPr>
          <w:rFonts w:hint="eastAsia"/>
        </w:rPr>
        <w:t>年</w:t>
      </w:r>
      <w:r>
        <w:rPr>
          <w:rFonts w:hint="eastAsia"/>
        </w:rPr>
        <w:t>8</w:t>
      </w:r>
      <w:r>
        <w:rPr>
          <w:rFonts w:hint="eastAsia"/>
        </w:rPr>
        <w:t>月</w:t>
      </w:r>
      <w:r>
        <w:rPr>
          <w:rFonts w:hint="eastAsia"/>
        </w:rPr>
        <w:t>13</w:t>
      </w:r>
      <w:r>
        <w:rPr>
          <w:rFonts w:hint="eastAsia"/>
        </w:rPr>
        <w:t>日</w:t>
      </w:r>
    </w:p>
    <w:sectPr w:rsidR="00124812" w:rsidRPr="001E1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DF" w:rsidRDefault="00402EDF" w:rsidP="001E198D">
      <w:r>
        <w:separator/>
      </w:r>
    </w:p>
  </w:endnote>
  <w:endnote w:type="continuationSeparator" w:id="0">
    <w:p w:rsidR="00402EDF" w:rsidRDefault="00402EDF" w:rsidP="001E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DF" w:rsidRDefault="00402EDF" w:rsidP="001E198D">
      <w:r>
        <w:separator/>
      </w:r>
    </w:p>
  </w:footnote>
  <w:footnote w:type="continuationSeparator" w:id="0">
    <w:p w:rsidR="00402EDF" w:rsidRDefault="00402EDF" w:rsidP="001E1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14"/>
    <w:rsid w:val="00124812"/>
    <w:rsid w:val="001E198D"/>
    <w:rsid w:val="00402EDF"/>
    <w:rsid w:val="00A1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52307D-A364-4962-A580-6E59BB02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98D"/>
    <w:rPr>
      <w:sz w:val="18"/>
      <w:szCs w:val="18"/>
    </w:rPr>
  </w:style>
  <w:style w:type="paragraph" w:styleId="a4">
    <w:name w:val="footer"/>
    <w:basedOn w:val="a"/>
    <w:link w:val="Char0"/>
    <w:uiPriority w:val="99"/>
    <w:unhideWhenUsed/>
    <w:rsid w:val="001E198D"/>
    <w:pPr>
      <w:tabs>
        <w:tab w:val="center" w:pos="4153"/>
        <w:tab w:val="right" w:pos="8306"/>
      </w:tabs>
      <w:snapToGrid w:val="0"/>
      <w:jc w:val="left"/>
    </w:pPr>
    <w:rPr>
      <w:sz w:val="18"/>
      <w:szCs w:val="18"/>
    </w:rPr>
  </w:style>
  <w:style w:type="character" w:customStyle="1" w:styleId="Char0">
    <w:name w:val="页脚 Char"/>
    <w:basedOn w:val="a0"/>
    <w:link w:val="a4"/>
    <w:uiPriority w:val="99"/>
    <w:rsid w:val="001E19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15297">
      <w:bodyDiv w:val="1"/>
      <w:marLeft w:val="0"/>
      <w:marRight w:val="0"/>
      <w:marTop w:val="0"/>
      <w:marBottom w:val="0"/>
      <w:divBdr>
        <w:top w:val="none" w:sz="0" w:space="0" w:color="auto"/>
        <w:left w:val="none" w:sz="0" w:space="0" w:color="auto"/>
        <w:bottom w:val="none" w:sz="0" w:space="0" w:color="auto"/>
        <w:right w:val="none" w:sz="0" w:space="0" w:color="auto"/>
      </w:divBdr>
      <w:divsChild>
        <w:div w:id="208964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2019-06-05T08:27:00Z</dcterms:created>
  <dcterms:modified xsi:type="dcterms:W3CDTF">2019-06-05T08:27:00Z</dcterms:modified>
</cp:coreProperties>
</file>